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63C07EA5" w:rsidR="00841EC9" w:rsidRPr="00AF7CA8" w:rsidRDefault="00841EC9" w:rsidP="00BC7E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7CA8">
              <w:rPr>
                <w:rFonts w:ascii="Arial" w:hAnsi="Arial" w:cs="Arial"/>
                <w:b/>
                <w:sz w:val="24"/>
                <w:szCs w:val="24"/>
              </w:rPr>
              <w:t>Unit:</w:t>
            </w:r>
            <w:r w:rsidR="00844A4C" w:rsidRPr="00AF7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7CA8" w:rsidRPr="00AF7CA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42A10" w:rsidRPr="00AF7C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F7CA8" w:rsidRPr="00AF7CA8">
              <w:rPr>
                <w:rFonts w:ascii="Arial" w:hAnsi="Arial" w:cs="Arial"/>
                <w:b/>
                <w:sz w:val="24"/>
                <w:szCs w:val="24"/>
              </w:rPr>
              <w:t>Energy Resources and Energy Transfer</w:t>
            </w:r>
          </w:p>
        </w:tc>
        <w:tc>
          <w:tcPr>
            <w:tcW w:w="6570" w:type="dxa"/>
            <w:gridSpan w:val="2"/>
          </w:tcPr>
          <w:p w14:paraId="511AE30F" w14:textId="6F7D2775" w:rsidR="00841EC9" w:rsidRPr="000B37CC" w:rsidRDefault="00841EC9" w:rsidP="008B064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7CC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8B0644">
              <w:rPr>
                <w:rFonts w:ascii="Arial" w:hAnsi="Arial" w:cs="Arial"/>
                <w:b/>
                <w:sz w:val="32"/>
                <w:szCs w:val="32"/>
              </w:rPr>
              <w:t>16</w:t>
            </w:r>
            <w:r w:rsidR="001F6F65" w:rsidRPr="000B37C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8B0644">
              <w:rPr>
                <w:rFonts w:ascii="Arial" w:hAnsi="Arial" w:cs="Arial"/>
                <w:b/>
                <w:sz w:val="32"/>
                <w:szCs w:val="32"/>
              </w:rPr>
              <w:t>Work and Power</w:t>
            </w:r>
          </w:p>
        </w:tc>
        <w:tc>
          <w:tcPr>
            <w:tcW w:w="2186" w:type="dxa"/>
          </w:tcPr>
          <w:p w14:paraId="0F858474" w14:textId="3CDEA9A6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73D17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59089BF0" w14:textId="77777777" w:rsidR="00BF28CC" w:rsidRDefault="00BF28CC" w:rsidP="00BF28CC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4: Energy resources and Energy transfers</w:t>
            </w:r>
          </w:p>
          <w:p w14:paraId="3A533B3A" w14:textId="77777777" w:rsidR="00BF28CC" w:rsidRDefault="00BF28CC" w:rsidP="00BF28CC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EF518D">
              <w:rPr>
                <w:szCs w:val="18"/>
              </w:rPr>
              <w:t>a)</w:t>
            </w:r>
            <w:r>
              <w:rPr>
                <w:szCs w:val="18"/>
              </w:rPr>
              <w:t xml:space="preserve"> </w:t>
            </w:r>
            <w:r w:rsidRPr="00EF518D">
              <w:rPr>
                <w:szCs w:val="18"/>
              </w:rPr>
              <w:t xml:space="preserve"> Units</w:t>
            </w:r>
          </w:p>
          <w:p w14:paraId="2613EF45" w14:textId="1CC7BA28" w:rsidR="00BF28CC" w:rsidRPr="00EF518D" w:rsidRDefault="00BF28CC" w:rsidP="00BF28CC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c)  Work and Power</w:t>
            </w:r>
          </w:p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A647FC3" w14:textId="77777777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b/>
                <w:sz w:val="18"/>
                <w:szCs w:val="18"/>
              </w:rPr>
              <w:t>4.11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 know and use the relationship between work done, force and distance moved in the direction of the force: </w:t>
            </w:r>
          </w:p>
          <w:p w14:paraId="7C864689" w14:textId="46AB2934" w:rsidR="00BF28CC" w:rsidRDefault="00BF28CC" w:rsidP="00BF28CC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work done = force × distance moved </w:t>
            </w:r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</w:t>
            </w:r>
            <w:proofErr w:type="spellEnd"/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DE92BA2" w14:textId="77777777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b/>
                <w:sz w:val="18"/>
                <w:szCs w:val="18"/>
              </w:rPr>
              <w:t>4.12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 know that work done is equal to energy transferred </w:t>
            </w:r>
          </w:p>
          <w:p w14:paraId="6F864139" w14:textId="77777777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b/>
                <w:sz w:val="18"/>
                <w:szCs w:val="18"/>
              </w:rPr>
              <w:t>4.13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 know and use the relationship between gravitational potential energy, mass, gravitational field strength and height: </w:t>
            </w:r>
          </w:p>
          <w:p w14:paraId="0C8128E3" w14:textId="77777777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gravitational potential energy = mass × gravitational field strength × height </w:t>
            </w:r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GPE 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= </w:t>
            </w:r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m 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× </w:t>
            </w:r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g 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× </w:t>
            </w:r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h </w:t>
            </w:r>
          </w:p>
          <w:p w14:paraId="4AAF9B68" w14:textId="77777777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b/>
                <w:sz w:val="18"/>
                <w:szCs w:val="18"/>
              </w:rPr>
              <w:t>4.14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 know and use the relationship: kinetic energy = </w:t>
            </w:r>
            <w:r w:rsidRPr="00BF28CC">
              <w:rPr>
                <w:rFonts w:asciiTheme="minorHAnsi" w:hAnsiTheme="minorHAnsi" w:cstheme="minorHAnsi"/>
                <w:position w:val="6"/>
                <w:sz w:val="18"/>
                <w:szCs w:val="18"/>
              </w:rPr>
              <w:t>1</w:t>
            </w:r>
            <w:r w:rsidRPr="00BF28CC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 xml:space="preserve">2 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>× mass × speed</w:t>
            </w:r>
            <w:r w:rsidRPr="00BF28CC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 xml:space="preserve">2 </w:t>
            </w:r>
          </w:p>
          <w:p w14:paraId="4DE9C2E4" w14:textId="77777777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KE 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= </w:t>
            </w:r>
            <w:r w:rsidRPr="00BF28CC">
              <w:rPr>
                <w:rFonts w:asciiTheme="minorHAnsi" w:hAnsiTheme="minorHAnsi" w:cstheme="minorHAnsi"/>
                <w:position w:val="8"/>
                <w:sz w:val="18"/>
                <w:szCs w:val="18"/>
              </w:rPr>
              <w:t>1</w:t>
            </w:r>
            <w:r w:rsidRPr="00BF28CC">
              <w:rPr>
                <w:rFonts w:asciiTheme="minorHAnsi" w:hAnsiTheme="minorHAnsi" w:cstheme="minorHAnsi"/>
                <w:position w:val="-8"/>
                <w:sz w:val="18"/>
                <w:szCs w:val="18"/>
              </w:rPr>
              <w:t xml:space="preserve">2 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proofErr w:type="spellStart"/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</w:t>
            </w:r>
            <w:proofErr w:type="spellEnd"/>
            <w:r w:rsidRPr="00BF28CC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 xml:space="preserve">2 </w:t>
            </w:r>
          </w:p>
          <w:p w14:paraId="5E8252F8" w14:textId="77777777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b/>
                <w:sz w:val="18"/>
                <w:szCs w:val="18"/>
              </w:rPr>
              <w:t>4.15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 understand how conservation of energy produces a link between gravitational potential energy, kinetic energy and work </w:t>
            </w:r>
          </w:p>
          <w:p w14:paraId="68949E2B" w14:textId="2884D341" w:rsid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b/>
                <w:sz w:val="18"/>
                <w:szCs w:val="18"/>
              </w:rPr>
              <w:t>4.16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 describe power as the rate of transfer of energy or the rate of doing work </w:t>
            </w:r>
          </w:p>
          <w:p w14:paraId="6975D1A6" w14:textId="77777777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4.17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 use the relationship between power, work done (energy transferred) and time taken: </w:t>
            </w:r>
          </w:p>
          <w:p w14:paraId="67F8BF32" w14:textId="42CCF869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position w:val="-16"/>
                <w:sz w:val="18"/>
                <w:szCs w:val="18"/>
              </w:rPr>
              <w:t xml:space="preserve">power = 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work done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time taken </w:t>
            </w:r>
          </w:p>
          <w:p w14:paraId="4CCBBE99" w14:textId="4C62B45A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F28C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 </w:t>
            </w:r>
            <w:r w:rsidRPr="00BF28CC">
              <w:rPr>
                <w:rFonts w:asciiTheme="minorHAnsi" w:hAnsiTheme="minorHAnsi" w:cstheme="minorHAnsi"/>
                <w:sz w:val="18"/>
                <w:szCs w:val="18"/>
              </w:rPr>
              <w:t xml:space="preserve">= </w:t>
            </w:r>
            <w:r w:rsidRPr="00BF28CC">
              <w:rPr>
                <w:rFonts w:asciiTheme="minorHAnsi" w:hAnsiTheme="minorHAnsi" w:cstheme="minorHAnsi"/>
                <w:i/>
                <w:iCs/>
                <w:position w:val="16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i/>
                <w:iCs/>
                <w:position w:val="16"/>
                <w:sz w:val="18"/>
                <w:szCs w:val="18"/>
              </w:rPr>
              <w:t>/</w:t>
            </w:r>
            <w:r w:rsidRPr="00BF28CC">
              <w:rPr>
                <w:rFonts w:asciiTheme="minorHAnsi" w:hAnsiTheme="minorHAnsi" w:cstheme="minorHAnsi"/>
                <w:i/>
                <w:iCs/>
                <w:position w:val="-18"/>
                <w:sz w:val="18"/>
                <w:szCs w:val="18"/>
              </w:rPr>
              <w:t xml:space="preserve">t </w:t>
            </w:r>
          </w:p>
          <w:p w14:paraId="0AA93337" w14:textId="77777777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587E31" w14:textId="77777777" w:rsidR="00BF28CC" w:rsidRPr="00BF28CC" w:rsidRDefault="00BF28CC" w:rsidP="00BF28C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3E5A8AEB" w14:textId="77777777" w:rsidR="00AE6AF7" w:rsidRPr="00AE6AF7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AE6AF7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Video</w:t>
            </w:r>
            <w:r w:rsidR="00AE6AF7" w:rsidRPr="00AE6AF7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AE6AF7" w:rsidRPr="00AE6AF7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AE6AF7" w:rsidRPr="00AE6AF7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35AC9457" w14:textId="77777777" w:rsidR="00AE6AF7" w:rsidRPr="00AE6AF7" w:rsidRDefault="00AE6AF7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AE6AF7">
              <w:rPr>
                <w:rFonts w:ascii="Arial" w:hAnsi="Arial" w:cs="Arial"/>
                <w:color w:val="0070C0"/>
                <w:sz w:val="32"/>
                <w:szCs w:val="32"/>
              </w:rPr>
              <w:t>1.8  Energy</w:t>
            </w:r>
          </w:p>
          <w:p w14:paraId="219F1889" w14:textId="455B8B32" w:rsidR="00D80095" w:rsidRPr="00AE6AF7" w:rsidRDefault="00AE6AF7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AE6AF7">
              <w:rPr>
                <w:rFonts w:ascii="Arial" w:hAnsi="Arial" w:cs="Arial"/>
                <w:color w:val="0070C0"/>
                <w:sz w:val="32"/>
                <w:szCs w:val="32"/>
              </w:rPr>
              <w:t>1.10  Work and Power</w:t>
            </w:r>
            <w:r w:rsidR="00D80095" w:rsidRPr="00AE6AF7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2C056633" w14:textId="77777777" w:rsidR="00D533B9" w:rsidRDefault="00BF28C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150 – Energy and work</w:t>
            </w:r>
          </w:p>
          <w:p w14:paraId="79503199" w14:textId="77777777" w:rsidR="00BF28CC" w:rsidRDefault="00BF28C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152 – Gravitational Potential Energy (GPE)</w:t>
            </w:r>
          </w:p>
          <w:p w14:paraId="2F8A4C52" w14:textId="77777777" w:rsidR="00BF28CC" w:rsidRDefault="00BF28C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153 – Kinetic Energy (KE)</w:t>
            </w:r>
          </w:p>
          <w:p w14:paraId="1FFBBE0D" w14:textId="77777777" w:rsidR="00BF28CC" w:rsidRDefault="00BF28C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154 – Calculations using work, GPE and KE</w:t>
            </w:r>
          </w:p>
          <w:p w14:paraId="5B90E2EB" w14:textId="1B38DF6D" w:rsidR="00BF28CC" w:rsidRDefault="00BF28C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155 – Power</w:t>
            </w:r>
          </w:p>
          <w:p w14:paraId="084CD5A5" w14:textId="77777777" w:rsidR="00BF28CC" w:rsidRPr="00BF28CC" w:rsidRDefault="00BF28CC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156 – </w:t>
            </w:r>
            <w:r w:rsidRPr="00BF28CC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F28CC">
              <w:rPr>
                <w:rFonts w:ascii="Arial" w:hAnsi="Arial" w:cs="Arial"/>
                <w:i/>
                <w:sz w:val="24"/>
                <w:szCs w:val="24"/>
              </w:rPr>
              <w:t>Investigate your power output</w:t>
            </w:r>
          </w:p>
          <w:p w14:paraId="57A49613" w14:textId="2A187BA9" w:rsidR="00BF28CC" w:rsidRPr="001762B8" w:rsidRDefault="00BF28CC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51E6373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BF28CC">
              <w:rPr>
                <w:rFonts w:ascii="Arial" w:hAnsi="Arial" w:cs="Arial"/>
                <w:sz w:val="32"/>
                <w:szCs w:val="32"/>
              </w:rPr>
              <w:t>157</w:t>
            </w:r>
          </w:p>
          <w:p w14:paraId="07E0E8CA" w14:textId="05E8EC54" w:rsidR="00BF28CC" w:rsidRDefault="00BF28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(9)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4ED41829" w:rsidR="00D533B9" w:rsidRPr="00DC6CB7" w:rsidRDefault="00AE6AF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16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253B9962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AE6AF7">
              <w:rPr>
                <w:rFonts w:ascii="Arial" w:hAnsi="Arial" w:cs="Arial"/>
                <w:sz w:val="32"/>
                <w:szCs w:val="32"/>
              </w:rPr>
              <w:t>16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6C48F153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AE6AF7">
              <w:rPr>
                <w:rFonts w:ascii="Arial" w:hAnsi="Arial" w:cs="Arial"/>
                <w:sz w:val="32"/>
                <w:szCs w:val="32"/>
              </w:rPr>
              <w:t>16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6FF6B41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AE6AF7">
              <w:rPr>
                <w:rFonts w:ascii="Arial" w:hAnsi="Arial" w:cs="Arial"/>
                <w:sz w:val="32"/>
                <w:szCs w:val="32"/>
              </w:rPr>
              <w:t>16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61C2A"/>
    <w:rsid w:val="001762B8"/>
    <w:rsid w:val="001D607F"/>
    <w:rsid w:val="001F6F65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E1BCE"/>
    <w:rsid w:val="00665071"/>
    <w:rsid w:val="006D112E"/>
    <w:rsid w:val="006E2745"/>
    <w:rsid w:val="00703721"/>
    <w:rsid w:val="007203A9"/>
    <w:rsid w:val="0072791D"/>
    <w:rsid w:val="007A1C7B"/>
    <w:rsid w:val="007D108C"/>
    <w:rsid w:val="007D405D"/>
    <w:rsid w:val="007F467A"/>
    <w:rsid w:val="007F5D5A"/>
    <w:rsid w:val="00841EC9"/>
    <w:rsid w:val="00844A4C"/>
    <w:rsid w:val="00862B25"/>
    <w:rsid w:val="00882EE7"/>
    <w:rsid w:val="008B0644"/>
    <w:rsid w:val="009713DB"/>
    <w:rsid w:val="00A36D15"/>
    <w:rsid w:val="00A80940"/>
    <w:rsid w:val="00AA2678"/>
    <w:rsid w:val="00AB4B65"/>
    <w:rsid w:val="00AC7132"/>
    <w:rsid w:val="00AE6AF7"/>
    <w:rsid w:val="00AF1D5A"/>
    <w:rsid w:val="00AF7CA8"/>
    <w:rsid w:val="00B46BC2"/>
    <w:rsid w:val="00B77AEE"/>
    <w:rsid w:val="00BC7E89"/>
    <w:rsid w:val="00BF28CC"/>
    <w:rsid w:val="00C1351D"/>
    <w:rsid w:val="00C76FBA"/>
    <w:rsid w:val="00CE4F34"/>
    <w:rsid w:val="00D42A10"/>
    <w:rsid w:val="00D533B9"/>
    <w:rsid w:val="00D6210C"/>
    <w:rsid w:val="00D80095"/>
    <w:rsid w:val="00DA6144"/>
    <w:rsid w:val="00DC6CB7"/>
    <w:rsid w:val="00E31F9B"/>
    <w:rsid w:val="00E73D17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2017-11-25T15:34:00Z</dcterms:created>
  <dcterms:modified xsi:type="dcterms:W3CDTF">2018-11-13T10:18:00Z</dcterms:modified>
</cp:coreProperties>
</file>