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B95EC7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331">
              <w:rPr>
                <w:rFonts w:ascii="Arial" w:hAnsi="Arial" w:cs="Arial"/>
                <w:b/>
                <w:sz w:val="32"/>
                <w:szCs w:val="32"/>
              </w:rPr>
              <w:t>1. Principles of Chemistry</w:t>
            </w:r>
          </w:p>
        </w:tc>
        <w:tc>
          <w:tcPr>
            <w:tcW w:w="6570" w:type="dxa"/>
            <w:gridSpan w:val="2"/>
          </w:tcPr>
          <w:p w14:paraId="511AE30F" w14:textId="40B8C6EE" w:rsidR="00841EC9" w:rsidRPr="007D108C" w:rsidRDefault="00841EC9" w:rsidP="001D21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1D435D">
              <w:rPr>
                <w:rFonts w:ascii="Arial" w:hAnsi="Arial" w:cs="Arial"/>
                <w:b/>
                <w:sz w:val="32"/>
                <w:szCs w:val="32"/>
              </w:rPr>
              <w:t>8. Covalent Bonding</w:t>
            </w:r>
          </w:p>
        </w:tc>
        <w:tc>
          <w:tcPr>
            <w:tcW w:w="2186" w:type="dxa"/>
          </w:tcPr>
          <w:p w14:paraId="0F858474" w14:textId="09ABA57C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D733A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57FB53C0" w14:textId="77777777" w:rsidR="00201D02" w:rsidRPr="00D02672" w:rsidRDefault="00201D02" w:rsidP="00201D02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1: Principles of chemistry</w:t>
            </w:r>
          </w:p>
          <w:p w14:paraId="726FADF8" w14:textId="5FC8CD2E" w:rsidR="00D533B9" w:rsidRDefault="00201D02" w:rsidP="00201D02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(g) Covalent bonding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30DBB2A4" w14:textId="77777777" w:rsidR="00201D02" w:rsidRDefault="00201D02" w:rsidP="00201D02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1.44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know that a covalent bond is formed between atoms by the sharing of a pair of electrons</w:t>
            </w:r>
          </w:p>
          <w:p w14:paraId="77610A74" w14:textId="77777777" w:rsidR="00201D02" w:rsidRPr="00D02672" w:rsidRDefault="00201D02" w:rsidP="00201D02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49995FE0" w14:textId="77777777" w:rsidR="004E232E" w:rsidRDefault="00201D02" w:rsidP="00201D02">
            <w:pPr>
              <w:rPr>
                <w:rFonts w:eastAsia="Verdana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1.45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understand covalent</w:t>
            </w:r>
            <w:r w:rsidRPr="00D02672">
              <w:rPr>
                <w:rFonts w:eastAsia="Verdana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bond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D02672">
              <w:rPr>
                <w:rFonts w:eastAsia="Verdana"/>
                <w:sz w:val="18"/>
                <w:szCs w:val="18"/>
              </w:rPr>
              <w:t xml:space="preserve"> in terms of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e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ectrostati</w:t>
            </w:r>
            <w:r w:rsidRPr="00D02672">
              <w:rPr>
                <w:rFonts w:eastAsia="Verdana"/>
                <w:sz w:val="18"/>
                <w:szCs w:val="18"/>
              </w:rPr>
              <w:t xml:space="preserve">c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attractio</w:t>
            </w:r>
            <w:r w:rsidRPr="00D02672">
              <w:rPr>
                <w:rFonts w:eastAsia="Verdana"/>
                <w:sz w:val="18"/>
                <w:szCs w:val="18"/>
              </w:rPr>
              <w:t>ns</w:t>
            </w:r>
          </w:p>
          <w:p w14:paraId="0B5D3BDA" w14:textId="77777777" w:rsidR="00201D02" w:rsidRPr="00D02672" w:rsidRDefault="00201D02" w:rsidP="00201D02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>1.46 understand how to use dot-and-cross diagrams to represent covalent bonds in:</w:t>
            </w:r>
          </w:p>
          <w:p w14:paraId="12CDCA9B" w14:textId="77777777" w:rsidR="00201D02" w:rsidRPr="003A2AB0" w:rsidRDefault="00201D02" w:rsidP="00201D02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3A2AB0">
              <w:rPr>
                <w:rFonts w:ascii="Arial" w:hAnsi="Arial"/>
                <w:sz w:val="18"/>
                <w:szCs w:val="18"/>
              </w:rPr>
              <w:t>diatomic molecules, including hydrogen, oxygen, nitrogen, halogens and hydrogen halides</w:t>
            </w:r>
          </w:p>
          <w:p w14:paraId="7BE24D73" w14:textId="77777777" w:rsidR="00201D02" w:rsidRPr="003A2AB0" w:rsidRDefault="00201D02" w:rsidP="00201D02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3A2AB0">
              <w:rPr>
                <w:rFonts w:ascii="Arial" w:hAnsi="Arial"/>
                <w:sz w:val="18"/>
                <w:szCs w:val="18"/>
              </w:rPr>
              <w:t xml:space="preserve">inorganic molecules including water, ammonia and carbon dioxide </w:t>
            </w:r>
          </w:p>
          <w:p w14:paraId="3B1452DE" w14:textId="77777777" w:rsidR="00201D02" w:rsidRDefault="00201D02" w:rsidP="00201D02">
            <w:pPr>
              <w:rPr>
                <w:rFonts w:ascii="Arial" w:hAnsi="Arial"/>
                <w:sz w:val="18"/>
                <w:szCs w:val="18"/>
              </w:rPr>
            </w:pPr>
            <w:r w:rsidRPr="003A2AB0">
              <w:rPr>
                <w:rFonts w:ascii="Arial" w:hAnsi="Arial"/>
                <w:sz w:val="18"/>
                <w:szCs w:val="18"/>
              </w:rPr>
              <w:t>organic molecules containing up to two carbon atoms, including methane, ethane, ethene and those containing halogen atoms</w:t>
            </w:r>
          </w:p>
          <w:p w14:paraId="3920CEA6" w14:textId="77777777" w:rsidR="00201D02" w:rsidRDefault="00201D02" w:rsidP="00201D02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i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1.47 explain why substances with a simple molecular structures are gases or liquids, or solids with low melting and boiling points</w:t>
            </w:r>
            <w:r w:rsidRPr="00D02672">
              <w:rPr>
                <w:sz w:val="18"/>
                <w:szCs w:val="18"/>
              </w:rPr>
              <w:br/>
            </w:r>
            <w:r w:rsidRPr="00D02672">
              <w:rPr>
                <w:rFonts w:eastAsia="Verdana"/>
                <w:i/>
                <w:sz w:val="18"/>
                <w:szCs w:val="18"/>
              </w:rPr>
              <w:t>the term intermolecular forces of attraction can be used to represent all forces between molecules</w:t>
            </w:r>
          </w:p>
          <w:p w14:paraId="3A4B7C82" w14:textId="77777777" w:rsidR="00201D02" w:rsidRDefault="00201D02" w:rsidP="00201D02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1.48 </w:t>
            </w:r>
            <w:r w:rsidRPr="00D02672">
              <w:rPr>
                <w:rFonts w:eastAsia="Verdana"/>
                <w:sz w:val="18"/>
                <w:szCs w:val="18"/>
              </w:rPr>
              <w:t>explain why the melting and boiling points of substances with simple molecular structures increase, in general, with increasing relative molecular mass</w:t>
            </w:r>
          </w:p>
          <w:p w14:paraId="7CF4523A" w14:textId="77777777" w:rsidR="00201D02" w:rsidRPr="00D02672" w:rsidRDefault="00201D02" w:rsidP="00201D02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</w:p>
          <w:p w14:paraId="44037474" w14:textId="77777777" w:rsidR="00201D02" w:rsidRDefault="00201D02" w:rsidP="00201D02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1.49 </w:t>
            </w:r>
            <w:r w:rsidRPr="00D02672">
              <w:rPr>
                <w:rFonts w:eastAsia="Verdana"/>
                <w:sz w:val="18"/>
                <w:szCs w:val="18"/>
              </w:rPr>
              <w:t xml:space="preserve">explain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why </w:t>
            </w:r>
            <w:r w:rsidRPr="00D02672">
              <w:rPr>
                <w:rFonts w:eastAsia="Verdana"/>
                <w:sz w:val="18"/>
                <w:szCs w:val="18"/>
              </w:rPr>
              <w:t>su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b</w:t>
            </w:r>
            <w:r w:rsidRPr="00D02672">
              <w:rPr>
                <w:rFonts w:eastAsia="Verdana"/>
                <w:sz w:val="18"/>
                <w:szCs w:val="18"/>
              </w:rPr>
              <w:t>st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>nces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z w:val="18"/>
                <w:szCs w:val="18"/>
              </w:rPr>
              <w:t>w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 xml:space="preserve">th giant covalent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structure</w:t>
            </w:r>
            <w:r w:rsidRPr="00D02672">
              <w:rPr>
                <w:rFonts w:eastAsia="Verdana"/>
                <w:sz w:val="18"/>
                <w:szCs w:val="18"/>
              </w:rPr>
              <w:t xml:space="preserve">s are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so</w:t>
            </w:r>
            <w:r w:rsidRPr="00D02672">
              <w:rPr>
                <w:rFonts w:eastAsia="Verdana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d</w:t>
            </w:r>
            <w:r w:rsidRPr="00D02672">
              <w:rPr>
                <w:rFonts w:eastAsia="Verdana"/>
                <w:sz w:val="18"/>
                <w:szCs w:val="18"/>
              </w:rPr>
              <w:t>s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z w:val="18"/>
                <w:szCs w:val="18"/>
              </w:rPr>
              <w:t>w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 xml:space="preserve">th high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mel</w:t>
            </w:r>
            <w:r w:rsidRPr="00D02672">
              <w:rPr>
                <w:rFonts w:eastAsia="Verdana"/>
                <w:sz w:val="18"/>
                <w:szCs w:val="18"/>
              </w:rPr>
              <w:t>t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>ng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and boiling poi</w:t>
            </w:r>
            <w:r w:rsidRPr="00D02672">
              <w:rPr>
                <w:rFonts w:eastAsia="Verdana"/>
                <w:sz w:val="18"/>
                <w:szCs w:val="18"/>
              </w:rPr>
              <w:t>nts</w:t>
            </w:r>
          </w:p>
          <w:p w14:paraId="539769DF" w14:textId="77777777" w:rsidR="00201D02" w:rsidRPr="00D02672" w:rsidRDefault="00201D02" w:rsidP="00201D02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</w:p>
          <w:p w14:paraId="72C560C8" w14:textId="77777777" w:rsidR="00201D02" w:rsidRDefault="00201D02" w:rsidP="00201D02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1.50 </w:t>
            </w:r>
            <w:r w:rsidRPr="00D02672">
              <w:rPr>
                <w:rFonts w:eastAsia="Verdana"/>
                <w:sz w:val="18"/>
                <w:szCs w:val="18"/>
              </w:rPr>
              <w:t>explain how the structures of diamond, graphite and C</w:t>
            </w:r>
            <w:r w:rsidRPr="00D02672">
              <w:rPr>
                <w:rFonts w:eastAsia="Verdana"/>
                <w:sz w:val="18"/>
                <w:szCs w:val="18"/>
                <w:vertAlign w:val="subscript"/>
              </w:rPr>
              <w:t>60</w:t>
            </w:r>
            <w:r w:rsidRPr="00D02672">
              <w:rPr>
                <w:rFonts w:eastAsia="Verdana"/>
                <w:sz w:val="18"/>
                <w:szCs w:val="18"/>
              </w:rPr>
              <w:t xml:space="preserve"> fullerene influence their physical properties, including electrical conductivity and hardness.</w:t>
            </w:r>
          </w:p>
          <w:p w14:paraId="57786924" w14:textId="77777777" w:rsidR="00592596" w:rsidRPr="00D02672" w:rsidRDefault="00592596" w:rsidP="00592596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1.51 know that covalent compounds do not usually conduct electricity</w:t>
            </w:r>
          </w:p>
          <w:p w14:paraId="2CBDA712" w14:textId="33C22BBA" w:rsidR="00201D02" w:rsidRPr="007D405D" w:rsidRDefault="00201D02" w:rsidP="0020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0E091572" w14:textId="77777777" w:rsidR="007D733A" w:rsidRPr="00EC39E8" w:rsidRDefault="007D733A" w:rsidP="007D733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>Video:  Section 1 – Lesson 4 – Reacting Masses, Ionic and Covalent Bonding</w:t>
            </w:r>
          </w:p>
          <w:p w14:paraId="0D8866BF" w14:textId="77777777" w:rsidR="007D733A" w:rsidRPr="00EC39E8" w:rsidRDefault="007D733A" w:rsidP="007D733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DA66EF" w14:textId="77777777" w:rsidR="007D733A" w:rsidRPr="00EC39E8" w:rsidRDefault="007D733A" w:rsidP="007D733A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A3 –Bonding (from slide 42 to end)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7C49758F" w14:textId="77777777" w:rsidR="00D533B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85 – Covalent bonding</w:t>
            </w:r>
          </w:p>
          <w:p w14:paraId="1D8B3196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86 – Covalent bonding in a hydrogen molecule</w:t>
            </w:r>
          </w:p>
          <w:p w14:paraId="1F9255CC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86 – The significance of noble gas structures in covalent bonding</w:t>
            </w:r>
          </w:p>
          <w:p w14:paraId="4DD1D4E5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87 – Why does hydrogen form molecules?</w:t>
            </w:r>
          </w:p>
          <w:p w14:paraId="469B49B4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87 – Covalent bonding in a hydrogen chloride molecule</w:t>
            </w:r>
          </w:p>
          <w:p w14:paraId="5393AFA5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87 - Covalent bonding in a chlorine molecule</w:t>
            </w:r>
          </w:p>
          <w:p w14:paraId="55832AF2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87 – Covalent bonding in methane, ammonia and water</w:t>
            </w:r>
          </w:p>
          <w:p w14:paraId="67DDE4F2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89 – Covalent bonding in a slightly more complicated molecule: ethane</w:t>
            </w:r>
          </w:p>
          <w:p w14:paraId="39E21471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89 – Multiple covalent bonding</w:t>
            </w:r>
          </w:p>
          <w:p w14:paraId="5E40C883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90 – organic molecules containing halogen atoms</w:t>
            </w:r>
          </w:p>
          <w:p w14:paraId="242D5880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91 – Some more difficult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molecules where the central atom does not have 8 electrons in its outer shell</w:t>
            </w:r>
          </w:p>
          <w:p w14:paraId="4EF1FB1A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92 – Melting and boiling points increase as relative molecular mass increases</w:t>
            </w:r>
          </w:p>
          <w:p w14:paraId="220A73A1" w14:textId="77777777" w:rsidR="00303949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93 – Some other physical properties of covalent compounds</w:t>
            </w:r>
          </w:p>
          <w:p w14:paraId="57A49613" w14:textId="1BBF06BC" w:rsidR="00303949" w:rsidRPr="001762B8" w:rsidRDefault="0030394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93 – Giant covalent structures</w:t>
            </w:r>
          </w:p>
        </w:tc>
        <w:tc>
          <w:tcPr>
            <w:tcW w:w="4725" w:type="dxa"/>
            <w:gridSpan w:val="2"/>
          </w:tcPr>
          <w:p w14:paraId="601E2B0C" w14:textId="53EEDD74" w:rsidR="00D533B9" w:rsidRDefault="00303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Pages (96) to (97)  Qs (1) to (9)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35E49FFB" w:rsidR="00D533B9" w:rsidRPr="00DC6CB7" w:rsidRDefault="001228D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8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358477E" w:rsidR="00D533B9" w:rsidRPr="002D0942" w:rsidRDefault="001228D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1-8 Bonding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43A06A41" w:rsidR="00D533B9" w:rsidRDefault="001228D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1-8 Bonding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7C19273C" w:rsidR="00D533B9" w:rsidRDefault="001228D6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A3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06029C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872B9"/>
    <w:rsid w:val="000979BE"/>
    <w:rsid w:val="000E1199"/>
    <w:rsid w:val="001228D6"/>
    <w:rsid w:val="00161C2A"/>
    <w:rsid w:val="001762B8"/>
    <w:rsid w:val="001D213C"/>
    <w:rsid w:val="001D435D"/>
    <w:rsid w:val="001D607F"/>
    <w:rsid w:val="00201D02"/>
    <w:rsid w:val="00255DD1"/>
    <w:rsid w:val="002A66A9"/>
    <w:rsid w:val="002D0942"/>
    <w:rsid w:val="002E58C7"/>
    <w:rsid w:val="002F23A0"/>
    <w:rsid w:val="00302238"/>
    <w:rsid w:val="00303949"/>
    <w:rsid w:val="003635BE"/>
    <w:rsid w:val="003C521F"/>
    <w:rsid w:val="00424877"/>
    <w:rsid w:val="00457A9D"/>
    <w:rsid w:val="004E232E"/>
    <w:rsid w:val="004E53D5"/>
    <w:rsid w:val="005829B8"/>
    <w:rsid w:val="00592596"/>
    <w:rsid w:val="005E1BCE"/>
    <w:rsid w:val="005F3331"/>
    <w:rsid w:val="00651935"/>
    <w:rsid w:val="00665071"/>
    <w:rsid w:val="00691023"/>
    <w:rsid w:val="006E2745"/>
    <w:rsid w:val="007203A9"/>
    <w:rsid w:val="007A1C7B"/>
    <w:rsid w:val="007D108C"/>
    <w:rsid w:val="007D405D"/>
    <w:rsid w:val="007D733A"/>
    <w:rsid w:val="007F5D5A"/>
    <w:rsid w:val="00841EC9"/>
    <w:rsid w:val="00844A4C"/>
    <w:rsid w:val="009713DB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  <w:rsid w:val="00F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201D02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201D02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201D02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2017-08-02T16:37:00Z</dcterms:created>
  <dcterms:modified xsi:type="dcterms:W3CDTF">2017-11-17T16:38:00Z</dcterms:modified>
</cp:coreProperties>
</file>