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4381DA6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47319">
              <w:rPr>
                <w:rFonts w:ascii="Arial" w:hAnsi="Arial" w:cs="Arial"/>
                <w:b/>
                <w:sz w:val="32"/>
                <w:szCs w:val="32"/>
              </w:rPr>
              <w:t>2. Animal Physiology</w:t>
            </w:r>
          </w:p>
        </w:tc>
        <w:tc>
          <w:tcPr>
            <w:tcW w:w="6570" w:type="dxa"/>
            <w:gridSpan w:val="2"/>
          </w:tcPr>
          <w:p w14:paraId="511AE30F" w14:textId="67D63C19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E47319">
              <w:rPr>
                <w:rFonts w:ascii="Arial" w:hAnsi="Arial" w:cs="Arial"/>
                <w:b/>
                <w:sz w:val="32"/>
                <w:szCs w:val="32"/>
              </w:rPr>
              <w:t>5. Blood and Circulation</w:t>
            </w:r>
          </w:p>
        </w:tc>
        <w:tc>
          <w:tcPr>
            <w:tcW w:w="2186" w:type="dxa"/>
          </w:tcPr>
          <w:p w14:paraId="0F858474" w14:textId="450C656F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000B1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6532D5B2" w14:textId="77777777" w:rsidR="00E76CF9" w:rsidRPr="00BE46F8" w:rsidRDefault="00E76CF9" w:rsidP="00E76CF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2680B288" w14:textId="6A3D0120" w:rsidR="00D533B9" w:rsidRPr="007D405D" w:rsidRDefault="00E76CF9" w:rsidP="00E76CF9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szCs w:val="18"/>
              </w:rPr>
              <w:t>h) Transport</w:t>
            </w:r>
          </w:p>
        </w:tc>
        <w:tc>
          <w:tcPr>
            <w:tcW w:w="2970" w:type="dxa"/>
          </w:tcPr>
          <w:p w14:paraId="422A88DF" w14:textId="77777777" w:rsidR="008000B1" w:rsidRPr="00BE46F8" w:rsidRDefault="008000B1" w:rsidP="008000B1">
            <w:pPr>
              <w:pStyle w:val="U-text-i"/>
            </w:pPr>
            <w:r w:rsidRPr="00BE46F8">
              <w:rPr>
                <w:b/>
              </w:rPr>
              <w:t xml:space="preserve">2.51 </w:t>
            </w:r>
            <w:r w:rsidRPr="00BE46F8">
              <w:t>understand why simple, unicellular organisms can rely on diffusion for movement of substances in and out of the cell</w:t>
            </w:r>
          </w:p>
          <w:p w14:paraId="74D1A5F4" w14:textId="77777777" w:rsidR="008000B1" w:rsidRPr="00BE46F8" w:rsidRDefault="008000B1" w:rsidP="008000B1">
            <w:pPr>
              <w:pStyle w:val="U-text-i"/>
            </w:pPr>
          </w:p>
          <w:p w14:paraId="29D884C4" w14:textId="77777777" w:rsidR="008000B1" w:rsidRPr="00BE46F8" w:rsidRDefault="008000B1" w:rsidP="008000B1">
            <w:pPr>
              <w:pStyle w:val="U-text-i"/>
            </w:pPr>
            <w:r w:rsidRPr="00BE46F8">
              <w:rPr>
                <w:b/>
              </w:rPr>
              <w:t xml:space="preserve">2.52 </w:t>
            </w:r>
            <w:r w:rsidRPr="00BE46F8">
              <w:t>understand the need for a transport system in multicellular organisms</w:t>
            </w:r>
          </w:p>
          <w:p w14:paraId="567367A7" w14:textId="77777777" w:rsidR="008000B1" w:rsidRPr="00BE46F8" w:rsidRDefault="008000B1" w:rsidP="008000B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2.59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composition of the blood: red blood cells, white blood cells, platelets and plasma</w:t>
            </w:r>
          </w:p>
          <w:p w14:paraId="245C5DB7" w14:textId="77777777" w:rsidR="008000B1" w:rsidRPr="00BE46F8" w:rsidRDefault="008000B1" w:rsidP="008000B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06840C7A" w14:textId="77777777" w:rsidR="008000B1" w:rsidRPr="00BE46F8" w:rsidRDefault="008000B1" w:rsidP="008000B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2.60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role of plasma in the transport of carbon dioxide, digested food, urea, hormones and heat energy</w:t>
            </w:r>
          </w:p>
          <w:p w14:paraId="1DFBB080" w14:textId="77777777" w:rsidR="00D533B9" w:rsidRDefault="008000B1" w:rsidP="002F23A0">
            <w:pPr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2.61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adaptations of red blood cells make them suitable for the transport 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oxygen, including shape, the absence of a nucleus and the presence of haemoglobin.</w:t>
            </w:r>
          </w:p>
          <w:p w14:paraId="06DF6E26" w14:textId="77777777" w:rsidR="008000B1" w:rsidRPr="00BE46F8" w:rsidRDefault="008000B1" w:rsidP="008000B1">
            <w:pPr>
              <w:pStyle w:val="U-text-i"/>
            </w:pPr>
            <w:r w:rsidRPr="00BE46F8">
              <w:rPr>
                <w:b/>
              </w:rPr>
              <w:t xml:space="preserve">2.62 </w:t>
            </w:r>
            <w:r w:rsidRPr="00BE46F8">
              <w:t>understand how the immune system responds to disease using white blood cells,</w:t>
            </w:r>
          </w:p>
          <w:p w14:paraId="44916A1E" w14:textId="77777777" w:rsidR="008000B1" w:rsidRPr="00BE46F8" w:rsidRDefault="008000B1" w:rsidP="008000B1">
            <w:pPr>
              <w:pStyle w:val="U-text-i"/>
            </w:pPr>
            <w:r w:rsidRPr="00BE46F8">
              <w:t>illustrated by phagocytes ingesting pathogens and lymphocytes releasing antibodies specific to the pathogen</w:t>
            </w:r>
          </w:p>
          <w:p w14:paraId="19A0D139" w14:textId="77777777" w:rsidR="008000B1" w:rsidRPr="00BE46F8" w:rsidRDefault="008000B1" w:rsidP="008000B1">
            <w:pPr>
              <w:pStyle w:val="U-text-i"/>
            </w:pPr>
          </w:p>
          <w:p w14:paraId="498746C2" w14:textId="77777777" w:rsidR="008000B1" w:rsidRPr="00BE46F8" w:rsidRDefault="008000B1" w:rsidP="008000B1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2.63B understand how vaccination results in the manufacture of memory cells, which enable future antibody production to the pathogen to occur sooner, faster and in greater quantity</w:t>
            </w:r>
          </w:p>
          <w:p w14:paraId="65B24C27" w14:textId="77777777" w:rsidR="008000B1" w:rsidRPr="00BE46F8" w:rsidRDefault="008000B1" w:rsidP="008000B1">
            <w:pPr>
              <w:pStyle w:val="U-text-i"/>
              <w:rPr>
                <w:b/>
              </w:rPr>
            </w:pPr>
          </w:p>
          <w:p w14:paraId="04205F8B" w14:textId="77777777" w:rsidR="008000B1" w:rsidRPr="00BE46F8" w:rsidRDefault="008000B1" w:rsidP="008000B1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 xml:space="preserve">2.64B understand how platelets </w:t>
            </w:r>
            <w:r w:rsidRPr="00BE46F8">
              <w:rPr>
                <w:b/>
              </w:rPr>
              <w:lastRenderedPageBreak/>
              <w:t>are involved in blood clotting, which prevents blood loss and the entry of micro-organisms.</w:t>
            </w:r>
          </w:p>
          <w:p w14:paraId="7E5BA8D2" w14:textId="77777777" w:rsidR="008000B1" w:rsidRPr="00BE46F8" w:rsidRDefault="008000B1" w:rsidP="008000B1">
            <w:pPr>
              <w:pStyle w:val="U-text-i"/>
            </w:pPr>
            <w:r w:rsidRPr="00BE46F8">
              <w:rPr>
                <w:b/>
              </w:rPr>
              <w:t xml:space="preserve">2.65 </w:t>
            </w:r>
            <w:r w:rsidRPr="00BE46F8">
              <w:t>describe the structure of the heart and how it functions</w:t>
            </w:r>
          </w:p>
          <w:p w14:paraId="1D688CB5" w14:textId="77777777" w:rsidR="008000B1" w:rsidRPr="00BE46F8" w:rsidRDefault="008000B1" w:rsidP="008000B1">
            <w:pPr>
              <w:pStyle w:val="U-text-i"/>
              <w:rPr>
                <w:b/>
              </w:rPr>
            </w:pPr>
          </w:p>
          <w:p w14:paraId="1E9BA1BA" w14:textId="77777777" w:rsidR="008000B1" w:rsidRDefault="008000B1" w:rsidP="008000B1">
            <w:r w:rsidRPr="00BE46F8">
              <w:rPr>
                <w:b/>
              </w:rPr>
              <w:t xml:space="preserve">2.66 </w:t>
            </w:r>
            <w:r w:rsidRPr="00BE46F8">
              <w:t>explain how the heart rate changes during exercise and under the influence of adrenaline.</w:t>
            </w:r>
          </w:p>
          <w:p w14:paraId="0BE6D38B" w14:textId="77777777" w:rsidR="008000B1" w:rsidRDefault="008000B1" w:rsidP="008000B1">
            <w:pPr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2.67</w:t>
            </w:r>
            <w:r w:rsidRPr="00BE46F8">
              <w:rPr>
                <w:sz w:val="18"/>
                <w:szCs w:val="18"/>
              </w:rPr>
              <w:t xml:space="preserve"> understand how factors may increase the risk of developing coronary heart disease.</w:t>
            </w:r>
          </w:p>
          <w:p w14:paraId="742D1849" w14:textId="77777777" w:rsidR="008000B1" w:rsidRPr="00BE46F8" w:rsidRDefault="008000B1" w:rsidP="008000B1">
            <w:pPr>
              <w:pStyle w:val="U-text-i"/>
            </w:pPr>
            <w:r w:rsidRPr="00BE46F8">
              <w:rPr>
                <w:b/>
              </w:rPr>
              <w:t xml:space="preserve">2.68 </w:t>
            </w:r>
            <w:r w:rsidRPr="00BE46F8">
              <w:t>understand how the structure of arteries, veins and capillaries relate to their function</w:t>
            </w:r>
          </w:p>
          <w:p w14:paraId="0109A49B" w14:textId="77777777" w:rsidR="008000B1" w:rsidRPr="00BE46F8" w:rsidRDefault="008000B1" w:rsidP="008000B1">
            <w:pPr>
              <w:pStyle w:val="U-text-i"/>
              <w:rPr>
                <w:b/>
              </w:rPr>
            </w:pPr>
          </w:p>
          <w:p w14:paraId="2CBDA712" w14:textId="69FC79FD" w:rsidR="008000B1" w:rsidRPr="007D405D" w:rsidRDefault="008000B1" w:rsidP="008000B1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</w:rPr>
              <w:t xml:space="preserve">2.69 </w:t>
            </w:r>
            <w:r w:rsidRPr="00BE46F8">
              <w:t>understand the general structure of the circulation system, including the blood vessels to and from the heart and lungs, liver and kidneys.</w:t>
            </w:r>
          </w:p>
        </w:tc>
        <w:tc>
          <w:tcPr>
            <w:tcW w:w="4031" w:type="dxa"/>
          </w:tcPr>
          <w:p w14:paraId="3FCEAAC9" w14:textId="77777777" w:rsidR="00CB7D73" w:rsidRDefault="00CB7D73" w:rsidP="00CB7D73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2 Lesson 5 – beginning to 02.55;  13.28 to end</w:t>
            </w:r>
          </w:p>
          <w:p w14:paraId="767AA9B2" w14:textId="77777777" w:rsidR="00CB7D73" w:rsidRPr="007D405D" w:rsidRDefault="00CB7D73" w:rsidP="00CB7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D1935" w14:textId="77777777" w:rsidR="00CB7D73" w:rsidRDefault="00CB7D73" w:rsidP="00CB7D73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2 Lesson 5 – slides 5 to 13; slides 56 to 103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D38577A" w14:textId="77777777" w:rsidR="00D533B9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– The need for circulatory systems</w:t>
            </w:r>
          </w:p>
          <w:p w14:paraId="732C8A6E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– The circulatory systems of different animals</w:t>
            </w:r>
          </w:p>
          <w:p w14:paraId="163ECC45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 – The structure and function of the human heart</w:t>
            </w:r>
          </w:p>
          <w:p w14:paraId="62A6EBA6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– Heart Rate</w:t>
            </w:r>
          </w:p>
          <w:p w14:paraId="53DE1C1B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 – Arteries, veins and capillaries</w:t>
            </w:r>
          </w:p>
          <w:p w14:paraId="19902D35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– Red blood cells</w:t>
            </w:r>
          </w:p>
          <w:p w14:paraId="6984E277" w14:textId="77777777" w:rsidR="000B3A04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– White blood cells</w:t>
            </w:r>
          </w:p>
          <w:p w14:paraId="57A49613" w14:textId="1A9A0CF3" w:rsidR="000B3A04" w:rsidRPr="001762B8" w:rsidRDefault="000B3A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80 - Platelets</w:t>
            </w:r>
          </w:p>
        </w:tc>
        <w:tc>
          <w:tcPr>
            <w:tcW w:w="4725" w:type="dxa"/>
            <w:gridSpan w:val="2"/>
          </w:tcPr>
          <w:p w14:paraId="601E2B0C" w14:textId="0B511D13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B3A04">
              <w:rPr>
                <w:rFonts w:ascii="Arial" w:hAnsi="Arial" w:cs="Arial"/>
                <w:sz w:val="32"/>
                <w:szCs w:val="32"/>
              </w:rPr>
              <w:t>81 – 83   Qs. 1 to 11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1D512FB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3A04">
              <w:rPr>
                <w:rFonts w:ascii="Arial" w:hAnsi="Arial" w:cs="Arial"/>
                <w:sz w:val="32"/>
                <w:szCs w:val="32"/>
              </w:rPr>
              <w:t>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646000D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3A04">
              <w:rPr>
                <w:rFonts w:ascii="Arial" w:hAnsi="Arial" w:cs="Arial"/>
                <w:sz w:val="32"/>
                <w:szCs w:val="32"/>
              </w:rPr>
              <w:t>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67CB688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0B3A04">
              <w:rPr>
                <w:rFonts w:ascii="Arial" w:hAnsi="Arial" w:cs="Arial"/>
                <w:sz w:val="32"/>
                <w:szCs w:val="32"/>
              </w:rPr>
              <w:t>5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9F0EBF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B3A04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457A9D"/>
    <w:rsid w:val="006E2745"/>
    <w:rsid w:val="007203A9"/>
    <w:rsid w:val="007A1C7B"/>
    <w:rsid w:val="007D108C"/>
    <w:rsid w:val="007D405D"/>
    <w:rsid w:val="008000B1"/>
    <w:rsid w:val="00841EC9"/>
    <w:rsid w:val="00844A4C"/>
    <w:rsid w:val="009713DB"/>
    <w:rsid w:val="00A80940"/>
    <w:rsid w:val="00AA2678"/>
    <w:rsid w:val="00AC7132"/>
    <w:rsid w:val="00AF1D5A"/>
    <w:rsid w:val="00C1351D"/>
    <w:rsid w:val="00CB7D73"/>
    <w:rsid w:val="00CE4F34"/>
    <w:rsid w:val="00D533B9"/>
    <w:rsid w:val="00D6210C"/>
    <w:rsid w:val="00D80095"/>
    <w:rsid w:val="00DA6144"/>
    <w:rsid w:val="00DC6CB7"/>
    <w:rsid w:val="00E31F9B"/>
    <w:rsid w:val="00E47319"/>
    <w:rsid w:val="00E76CF9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2017-07-05T12:13:00Z</dcterms:created>
  <dcterms:modified xsi:type="dcterms:W3CDTF">2017-07-05T13:09:00Z</dcterms:modified>
</cp:coreProperties>
</file>