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4PH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302238" w:rsidP="00210C0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BD5EAE">
              <w:rPr>
                <w:rFonts w:ascii="Arial" w:hAnsi="Arial" w:cs="Arial"/>
                <w:b/>
                <w:sz w:val="32"/>
                <w:szCs w:val="32"/>
              </w:rPr>
              <w:t>G24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</w:t>
            </w:r>
            <w:r w:rsidR="00C40710">
              <w:rPr>
                <w:rFonts w:ascii="Arial" w:hAnsi="Arial" w:cs="Arial"/>
                <w:b/>
                <w:sz w:val="32"/>
                <w:szCs w:val="32"/>
              </w:rPr>
              <w:t>Radiation and Half-life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F51B51" w:rsidRDefault="00F51B51" w:rsidP="00F51B51">
            <w:pPr>
              <w:rPr>
                <w:rFonts w:ascii="Arial" w:hAnsi="Arial" w:cs="Arial"/>
                <w:sz w:val="24"/>
                <w:szCs w:val="24"/>
              </w:rPr>
            </w:pPr>
            <w:r w:rsidRPr="00F51B51">
              <w:rPr>
                <w:rFonts w:ascii="Arial" w:hAnsi="Arial" w:cs="Arial"/>
                <w:sz w:val="24"/>
                <w:szCs w:val="24"/>
              </w:rPr>
              <w:t xml:space="preserve">7.8 understand that ionising radiations can be detected using a photographic film or a Geiger-Muller detector </w:t>
            </w:r>
          </w:p>
          <w:p w:rsidR="00F51B51" w:rsidRDefault="00F51B51" w:rsidP="00F51B51">
            <w:pPr>
              <w:rPr>
                <w:rFonts w:ascii="Arial" w:hAnsi="Arial" w:cs="Arial"/>
                <w:sz w:val="24"/>
                <w:szCs w:val="24"/>
              </w:rPr>
            </w:pPr>
            <w:r w:rsidRPr="00F51B51">
              <w:rPr>
                <w:rFonts w:ascii="Arial" w:hAnsi="Arial" w:cs="Arial"/>
                <w:sz w:val="24"/>
                <w:szCs w:val="24"/>
              </w:rPr>
              <w:t xml:space="preserve">7.9 explain the sources of background radiation </w:t>
            </w:r>
          </w:p>
          <w:p w:rsidR="00F51B51" w:rsidRPr="00F51B51" w:rsidRDefault="00F51B51" w:rsidP="00F51B51">
            <w:pPr>
              <w:rPr>
                <w:rFonts w:ascii="Arial" w:hAnsi="Arial" w:cs="Arial"/>
                <w:sz w:val="24"/>
                <w:szCs w:val="24"/>
              </w:rPr>
            </w:pPr>
            <w:r w:rsidRPr="00F51B51">
              <w:rPr>
                <w:rFonts w:ascii="Arial" w:hAnsi="Arial" w:cs="Arial"/>
                <w:sz w:val="24"/>
                <w:szCs w:val="24"/>
              </w:rPr>
              <w:t xml:space="preserve">7.10 understand that the activity of a radioactive source decreases over a period of time and is measured in </w:t>
            </w:r>
            <w:proofErr w:type="spellStart"/>
            <w:r w:rsidRPr="00F51B51">
              <w:rPr>
                <w:rFonts w:ascii="Arial" w:hAnsi="Arial" w:cs="Arial"/>
                <w:sz w:val="24"/>
                <w:szCs w:val="24"/>
              </w:rPr>
              <w:t>becquerels</w:t>
            </w:r>
            <w:proofErr w:type="spellEnd"/>
            <w:r w:rsidRPr="00F51B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51B51" w:rsidRPr="00F51B51" w:rsidRDefault="00F51B51" w:rsidP="00F51B51">
            <w:pPr>
              <w:rPr>
                <w:rFonts w:ascii="Arial" w:hAnsi="Arial" w:cs="Arial"/>
                <w:sz w:val="24"/>
                <w:szCs w:val="24"/>
              </w:rPr>
            </w:pPr>
            <w:r w:rsidRPr="00F51B51">
              <w:rPr>
                <w:rFonts w:ascii="Arial" w:hAnsi="Arial" w:cs="Arial"/>
                <w:sz w:val="24"/>
                <w:szCs w:val="24"/>
              </w:rPr>
              <w:t xml:space="preserve">7.11 understand the term ‘half-life’ and understand that it is different for different radioactive isotopes </w:t>
            </w:r>
          </w:p>
          <w:p w:rsidR="00302238" w:rsidRPr="007D405D" w:rsidRDefault="00F51B51" w:rsidP="00F51B51">
            <w:pPr>
              <w:rPr>
                <w:rFonts w:ascii="Arial" w:hAnsi="Arial" w:cs="Arial"/>
                <w:sz w:val="24"/>
                <w:szCs w:val="24"/>
              </w:rPr>
            </w:pPr>
            <w:r w:rsidRPr="00F51B51">
              <w:rPr>
                <w:rFonts w:ascii="Arial" w:hAnsi="Arial" w:cs="Arial"/>
                <w:sz w:val="24"/>
                <w:szCs w:val="24"/>
              </w:rPr>
              <w:t>7.12 use the concept of half-life to carry out simple calculations on activity</w:t>
            </w:r>
          </w:p>
          <w:p w:rsidR="007D108C" w:rsidRPr="007D405D" w:rsidRDefault="007D108C" w:rsidP="007D40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DC6CB7" w:rsidRPr="007D405D" w:rsidRDefault="00DC6CB7" w:rsidP="00DC6CB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</w:t>
            </w:r>
            <w:r w:rsidR="001D16DA">
              <w:rPr>
                <w:rFonts w:ascii="Arial" w:hAnsi="Arial" w:cs="Arial"/>
                <w:color w:val="0070C0"/>
                <w:sz w:val="24"/>
                <w:szCs w:val="24"/>
              </w:rPr>
              <w:t>Section 4 – Atomic Physics – Lesson 2 – Radioactivity – beginning to 04:59.    Section 4 – Lesson 3 – Radioactive decay – beginning to 17:23</w:t>
            </w:r>
          </w:p>
          <w:p w:rsidR="00DC6CB7" w:rsidRPr="007D405D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7D405D" w:rsidRPr="007D405D" w:rsidRDefault="007D405D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1D16DA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Physics 23 – Radioactivity – beginning to slide 15.    Physics 24 – Radioactive decay – beginning to slide 40.</w:t>
            </w: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Default="00AF1D5A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7D405D" w:rsidRPr="007D405D">
              <w:rPr>
                <w:rFonts w:ascii="Arial" w:hAnsi="Arial" w:cs="Arial"/>
                <w:sz w:val="24"/>
                <w:szCs w:val="24"/>
              </w:rPr>
              <w:t>:</w:t>
            </w:r>
            <w:r w:rsidR="00F51B51">
              <w:rPr>
                <w:rFonts w:ascii="Arial" w:hAnsi="Arial" w:cs="Arial"/>
                <w:sz w:val="24"/>
                <w:szCs w:val="24"/>
              </w:rPr>
              <w:t xml:space="preserve"> Ch.24 – Radiation and Half-life</w:t>
            </w:r>
          </w:p>
          <w:p w:rsidR="00F51B51" w:rsidRDefault="00F51B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209 – Detecting ionising radiation</w:t>
            </w:r>
          </w:p>
          <w:p w:rsidR="00F51B51" w:rsidRDefault="00F51B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210 – Background radiation</w:t>
            </w:r>
          </w:p>
          <w:p w:rsidR="00F51B51" w:rsidRDefault="00F51B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211 – Radioactive decay</w:t>
            </w:r>
          </w:p>
          <w:p w:rsidR="00F51B51" w:rsidRDefault="00F51B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212 – Half-life</w:t>
            </w:r>
          </w:p>
          <w:p w:rsidR="00F51B51" w:rsidRDefault="00F51B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214 – Half-life calculations</w:t>
            </w:r>
          </w:p>
          <w:p w:rsidR="00F51B51" w:rsidRDefault="00F51B51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B51" w:rsidRPr="007D405D" w:rsidRDefault="00F51B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215 – End of Chapter Checklist</w:t>
            </w: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6DA" w:rsidRPr="002A639A" w:rsidRDefault="001D16DA" w:rsidP="001D16DA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2A639A">
              <w:rPr>
                <w:rFonts w:ascii="Arial" w:hAnsi="Arial" w:cs="Arial"/>
                <w:color w:val="002060"/>
                <w:sz w:val="28"/>
                <w:szCs w:val="28"/>
              </w:rPr>
              <w:t xml:space="preserve">Edexcel </w:t>
            </w:r>
            <w:proofErr w:type="spellStart"/>
            <w:r w:rsidRPr="002A639A">
              <w:rPr>
                <w:rFonts w:ascii="Arial" w:hAnsi="Arial" w:cs="Arial"/>
                <w:color w:val="002060"/>
                <w:sz w:val="28"/>
                <w:szCs w:val="28"/>
              </w:rPr>
              <w:t>iGCSE</w:t>
            </w:r>
            <w:proofErr w:type="spellEnd"/>
            <w:r w:rsidRPr="002A639A">
              <w:rPr>
                <w:rFonts w:ascii="Arial" w:hAnsi="Arial" w:cs="Arial"/>
                <w:color w:val="002060"/>
                <w:sz w:val="28"/>
                <w:szCs w:val="28"/>
              </w:rPr>
              <w:t xml:space="preserve"> Physi</w:t>
            </w:r>
            <w:r>
              <w:rPr>
                <w:rFonts w:ascii="Arial" w:hAnsi="Arial" w:cs="Arial"/>
                <w:color w:val="002060"/>
                <w:sz w:val="28"/>
                <w:szCs w:val="28"/>
              </w:rPr>
              <w:t>cs Student Checklist Section G24</w:t>
            </w:r>
            <w:r w:rsidRPr="002A639A">
              <w:rPr>
                <w:rFonts w:ascii="Arial" w:hAnsi="Arial" w:cs="Arial"/>
                <w:color w:val="002060"/>
                <w:sz w:val="28"/>
                <w:szCs w:val="28"/>
              </w:rPr>
              <w:t>.doc</w:t>
            </w:r>
          </w:p>
          <w:p w:rsidR="001D16DA" w:rsidRPr="001762B8" w:rsidRDefault="001D16DA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Pr="00FD053E" w:rsidRDefault="001762B8" w:rsidP="00176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053E">
              <w:rPr>
                <w:rFonts w:ascii="Arial" w:hAnsi="Arial" w:cs="Arial"/>
                <w:color w:val="FF0000"/>
                <w:sz w:val="24"/>
                <w:szCs w:val="24"/>
              </w:rPr>
              <w:t>DVD Revision check list</w:t>
            </w:r>
          </w:p>
          <w:p w:rsidR="001762B8" w:rsidRP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E976BB" w:rsidRDefault="00F51B5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215- Questions (1) to (7)</w:t>
            </w:r>
          </w:p>
          <w:p w:rsidR="001762B8" w:rsidRDefault="001762B8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  <w:p w:rsidR="00DC6CB7" w:rsidRPr="00DC6CB7" w:rsidRDefault="00DC6CB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:rsidR="00DC6CB7" w:rsidRDefault="00DC6C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976BB" w:rsidRDefault="00E976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976BB">
              <w:rPr>
                <w:rFonts w:ascii="Arial" w:hAnsi="Arial" w:cs="Arial"/>
                <w:color w:val="FF0000"/>
                <w:sz w:val="32"/>
                <w:szCs w:val="32"/>
              </w:rPr>
              <w:t>DVD Multiple choice test</w:t>
            </w: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C8775F" w:rsidRDefault="00C8775F" w:rsidP="00C8775F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>Ta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 xml:space="preserve">lking paper – Edexcel Physics </w:t>
            </w: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 xml:space="preserve">Section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G24</w:t>
            </w: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Radiation and Half-life</w:t>
            </w:r>
          </w:p>
          <w:p w:rsidR="00C8775F" w:rsidRDefault="00C8775F" w:rsidP="00C8775F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:rsidR="00C8775F" w:rsidRDefault="00C8775F" w:rsidP="00C8775F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Chapter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G24</w:t>
            </w:r>
            <w:r w:rsidRPr="00DC6150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Exam Question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–</w:t>
            </w:r>
            <w:r w:rsidRPr="00DC6150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pdf</w:t>
            </w:r>
          </w:p>
          <w:p w:rsidR="00C8775F" w:rsidRDefault="00C8775F" w:rsidP="00C8775F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C8775F" w:rsidRPr="00DC6150" w:rsidRDefault="00C8775F" w:rsidP="00C8775F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Chapter G24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Exam Question mark scheme - pdf</w:t>
            </w:r>
          </w:p>
          <w:p w:rsidR="00AC7132" w:rsidRDefault="00AC713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Default="00AA2678" w:rsidP="00AF1D5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Textbook Ref:  Edexcel International GCSE Physics Student Book - Pearson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A269D"/>
    <w:rsid w:val="00161C2A"/>
    <w:rsid w:val="001762B8"/>
    <w:rsid w:val="001D16DA"/>
    <w:rsid w:val="001D607F"/>
    <w:rsid w:val="00210C0D"/>
    <w:rsid w:val="002A66A9"/>
    <w:rsid w:val="002E58C7"/>
    <w:rsid w:val="00302238"/>
    <w:rsid w:val="00331588"/>
    <w:rsid w:val="003635BE"/>
    <w:rsid w:val="00410CBE"/>
    <w:rsid w:val="00457A9D"/>
    <w:rsid w:val="00483009"/>
    <w:rsid w:val="006E2745"/>
    <w:rsid w:val="007203A9"/>
    <w:rsid w:val="0079227B"/>
    <w:rsid w:val="007A1C7B"/>
    <w:rsid w:val="007D108C"/>
    <w:rsid w:val="007D405D"/>
    <w:rsid w:val="00884CC9"/>
    <w:rsid w:val="009F7784"/>
    <w:rsid w:val="00A80940"/>
    <w:rsid w:val="00AA2678"/>
    <w:rsid w:val="00AC7132"/>
    <w:rsid w:val="00AF1D5A"/>
    <w:rsid w:val="00B6318C"/>
    <w:rsid w:val="00BD5EAE"/>
    <w:rsid w:val="00C40710"/>
    <w:rsid w:val="00C8775F"/>
    <w:rsid w:val="00DC6CB7"/>
    <w:rsid w:val="00DF32E4"/>
    <w:rsid w:val="00E31F9B"/>
    <w:rsid w:val="00E32FD7"/>
    <w:rsid w:val="00E709DC"/>
    <w:rsid w:val="00E976BB"/>
    <w:rsid w:val="00F0626D"/>
    <w:rsid w:val="00F5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2015-04-03T13:02:00Z</cp:lastPrinted>
  <dcterms:created xsi:type="dcterms:W3CDTF">2015-08-04T10:50:00Z</dcterms:created>
  <dcterms:modified xsi:type="dcterms:W3CDTF">2015-12-30T10:53:00Z</dcterms:modified>
</cp:coreProperties>
</file>