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48300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B6318C">
              <w:rPr>
                <w:rFonts w:ascii="Arial" w:hAnsi="Arial" w:cs="Arial"/>
                <w:b/>
                <w:sz w:val="32"/>
                <w:szCs w:val="32"/>
              </w:rPr>
              <w:t>E20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</w:t>
            </w:r>
            <w:r w:rsidR="00B6318C">
              <w:rPr>
                <w:rFonts w:ascii="Arial" w:hAnsi="Arial" w:cs="Arial"/>
                <w:b/>
                <w:sz w:val="32"/>
                <w:szCs w:val="32"/>
              </w:rPr>
              <w:t>Solids, Liquids and Gases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4D439C" w:rsidRPr="004D439C" w:rsidRDefault="004D439C" w:rsidP="004D439C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 xml:space="preserve">5.7 understand the changes that occur when a solid melts to form a liquid, and when a liquid evaporates or boils to form a gas </w:t>
            </w:r>
          </w:p>
          <w:p w:rsidR="00302238" w:rsidRDefault="004D439C" w:rsidP="004D439C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>5.8 describe the arrangement and motion of particles in solids, liquids and gases</w:t>
            </w:r>
          </w:p>
          <w:p w:rsidR="004D439C" w:rsidRPr="004D439C" w:rsidRDefault="004D439C" w:rsidP="004D439C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 xml:space="preserve">5.9 understand the significance of Brownian motion, as supporting evidence for particle theory </w:t>
            </w:r>
          </w:p>
          <w:p w:rsidR="004D439C" w:rsidRPr="004D439C" w:rsidRDefault="004D439C" w:rsidP="004D439C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 xml:space="preserve">5.10 understand that molecules in a gas have a random motion and that they exert a force and hence a pressure on the walls of the container </w:t>
            </w:r>
          </w:p>
          <w:p w:rsidR="004D439C" w:rsidRPr="004D439C" w:rsidRDefault="004D439C" w:rsidP="004D439C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>5.11 understand why there is an absolute ze</w:t>
            </w:r>
            <w:r>
              <w:rPr>
                <w:rFonts w:ascii="Arial" w:hAnsi="Arial" w:cs="Arial"/>
                <w:sz w:val="24"/>
                <w:szCs w:val="24"/>
              </w:rPr>
              <w:t>ro of temperature which is –273</w:t>
            </w:r>
            <w:r w:rsidRPr="004D439C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4D439C">
              <w:rPr>
                <w:rFonts w:ascii="Arial" w:hAnsi="Arial" w:cs="Arial"/>
                <w:sz w:val="24"/>
                <w:szCs w:val="24"/>
              </w:rPr>
              <w:t xml:space="preserve">C  </w:t>
            </w:r>
          </w:p>
          <w:p w:rsidR="004D439C" w:rsidRPr="004D439C" w:rsidRDefault="004D439C" w:rsidP="004D439C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 xml:space="preserve">5.12 describe the Kelvin scale of temperature and be able to convert between the Kelvin and Celsius scales </w:t>
            </w:r>
          </w:p>
          <w:p w:rsidR="004D439C" w:rsidRPr="004D439C" w:rsidRDefault="004D439C" w:rsidP="004D439C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 xml:space="preserve">5.13 understand that an increase in temperature results in an increase in the average speed of gas molecules </w:t>
            </w:r>
          </w:p>
          <w:p w:rsidR="004D439C" w:rsidRPr="004D439C" w:rsidRDefault="004D439C" w:rsidP="004D439C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 xml:space="preserve">5.14 understand that the Kelvin temperature of the gas is proportional to the average kinetic energy of its molecules </w:t>
            </w:r>
          </w:p>
          <w:p w:rsidR="004D439C" w:rsidRPr="004D439C" w:rsidRDefault="004D439C" w:rsidP="004D439C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 xml:space="preserve">5.15 describe the qualitative relationship between pressure and Kelvin temperature for a gas in a sealed container </w:t>
            </w:r>
          </w:p>
          <w:p w:rsidR="004D439C" w:rsidRPr="007D405D" w:rsidRDefault="004D439C" w:rsidP="004D439C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>5.16 use the relationship between the pressure and Kelvin temperature of a fixed mass of gas at constant volume:</w:t>
            </w:r>
          </w:p>
          <w:p w:rsidR="004D439C" w:rsidRPr="004D439C" w:rsidRDefault="004D439C" w:rsidP="004D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/T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 =  P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/T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439C" w:rsidRPr="004D439C" w:rsidRDefault="004D439C" w:rsidP="004D439C">
            <w:pPr>
              <w:rPr>
                <w:rFonts w:ascii="Arial" w:hAnsi="Arial" w:cs="Arial"/>
                <w:sz w:val="24"/>
                <w:szCs w:val="24"/>
              </w:rPr>
            </w:pPr>
            <w:r w:rsidRPr="004D439C">
              <w:rPr>
                <w:rFonts w:ascii="Arial" w:hAnsi="Arial" w:cs="Arial"/>
                <w:sz w:val="24"/>
                <w:szCs w:val="24"/>
              </w:rPr>
              <w:t xml:space="preserve">5.17 use the relationship between the pressure and volume of a fixed mass of gas at constant temperature: </w:t>
            </w:r>
          </w:p>
          <w:p w:rsidR="007D108C" w:rsidRPr="007D405D" w:rsidRDefault="004D439C" w:rsidP="004D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Pr="004D439C">
              <w:rPr>
                <w:rFonts w:ascii="Arial" w:hAnsi="Arial" w:cs="Arial"/>
                <w:sz w:val="24"/>
                <w:szCs w:val="24"/>
              </w:rPr>
              <w:t>p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D439C">
              <w:rPr>
                <w:rFonts w:ascii="Arial" w:hAnsi="Arial" w:cs="Arial"/>
                <w:sz w:val="24"/>
                <w:szCs w:val="24"/>
              </w:rPr>
              <w:t>V</w:t>
            </w:r>
            <w:r w:rsidRPr="004D439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D43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 w:rsidR="00BF0D33">
              <w:rPr>
                <w:rFonts w:ascii="Arial" w:hAnsi="Arial" w:cs="Arial"/>
                <w:color w:val="0070C0"/>
                <w:sz w:val="24"/>
                <w:szCs w:val="24"/>
              </w:rPr>
              <w:t>Physics Section 2 – Thermal Physics – Lesson 1 – Simple kinetic molecular model of matter (Part 1)</w:t>
            </w:r>
            <w:proofErr w:type="gramStart"/>
            <w:r w:rsidR="00BF0D33">
              <w:rPr>
                <w:rFonts w:ascii="Arial" w:hAnsi="Arial" w:cs="Arial"/>
                <w:color w:val="0070C0"/>
                <w:sz w:val="24"/>
                <w:szCs w:val="24"/>
              </w:rPr>
              <w:t>;  Physics</w:t>
            </w:r>
            <w:proofErr w:type="gramEnd"/>
            <w:r w:rsidR="00BF0D33">
              <w:rPr>
                <w:rFonts w:ascii="Arial" w:hAnsi="Arial" w:cs="Arial"/>
                <w:color w:val="0070C0"/>
                <w:sz w:val="24"/>
                <w:szCs w:val="24"/>
              </w:rPr>
              <w:t xml:space="preserve"> Section 2 -  Thermal Physics – Lesson 2 – Simple kinetic molecular model of matter (Part 2).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C4B01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 Physics </w:t>
            </w:r>
            <w:proofErr w:type="gramStart"/>
            <w:r w:rsidR="00DC4B01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12  -</w:t>
            </w:r>
            <w:proofErr w:type="gramEnd"/>
            <w:r w:rsidR="00DC4B01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Simple kinetic molecular model of matter 1.  Physics 13 – Simple kinetic molecular model of matter 2.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4D439C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4D439C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4D439C">
              <w:rPr>
                <w:rFonts w:ascii="Arial" w:hAnsi="Arial" w:cs="Arial"/>
                <w:sz w:val="28"/>
                <w:szCs w:val="28"/>
              </w:rPr>
              <w:t>:</w:t>
            </w:r>
            <w:r w:rsidR="004D439C" w:rsidRPr="004D439C">
              <w:rPr>
                <w:rFonts w:ascii="Arial" w:hAnsi="Arial" w:cs="Arial"/>
                <w:sz w:val="28"/>
                <w:szCs w:val="28"/>
              </w:rPr>
              <w:t xml:space="preserve">  Ch.20 – Solids, Liquids and Gases</w:t>
            </w:r>
          </w:p>
          <w:p w:rsidR="001762B8" w:rsidRDefault="004D439C" w:rsidP="00161C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169 – The states of matter.</w:t>
            </w:r>
          </w:p>
          <w:p w:rsidR="004D439C" w:rsidRDefault="00A7239E" w:rsidP="00161C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170 – properties of the different states of matter.</w:t>
            </w:r>
          </w:p>
          <w:p w:rsidR="00A7239E" w:rsidRDefault="00A7239E" w:rsidP="00161C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171 – The gas laws</w:t>
            </w:r>
          </w:p>
          <w:p w:rsidR="00A7239E" w:rsidRDefault="00A7239E" w:rsidP="00161C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173 – Absolute zero</w:t>
            </w:r>
          </w:p>
          <w:p w:rsidR="00A7239E" w:rsidRDefault="00A7239E" w:rsidP="00161C2A">
            <w:pPr>
              <w:rPr>
                <w:rFonts w:ascii="Arial" w:hAnsi="Arial" w:cs="Arial"/>
                <w:sz w:val="28"/>
                <w:szCs w:val="28"/>
              </w:rPr>
            </w:pPr>
          </w:p>
          <w:p w:rsidR="00A7239E" w:rsidRDefault="00A7239E" w:rsidP="00161C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</w:t>
            </w:r>
            <w:r w:rsidR="004427C2">
              <w:rPr>
                <w:rFonts w:ascii="Arial" w:hAnsi="Arial" w:cs="Arial"/>
                <w:sz w:val="28"/>
                <w:szCs w:val="28"/>
              </w:rPr>
              <w:t>e 176 – End of Chapter Checklist</w:t>
            </w:r>
          </w:p>
          <w:p w:rsidR="004427C2" w:rsidRDefault="004427C2" w:rsidP="00161C2A">
            <w:pPr>
              <w:rPr>
                <w:rFonts w:ascii="Arial" w:hAnsi="Arial" w:cs="Arial"/>
                <w:sz w:val="28"/>
                <w:szCs w:val="28"/>
              </w:rPr>
            </w:pPr>
          </w:p>
          <w:p w:rsidR="004427C2" w:rsidRPr="004D439C" w:rsidRDefault="004427C2" w:rsidP="00161C2A">
            <w:pPr>
              <w:rPr>
                <w:rFonts w:ascii="Arial" w:hAnsi="Arial" w:cs="Arial"/>
                <w:sz w:val="28"/>
                <w:szCs w:val="28"/>
              </w:rPr>
            </w:pPr>
            <w:r w:rsidRPr="008F47D0">
              <w:rPr>
                <w:rFonts w:ascii="Arial" w:hAnsi="Arial" w:cs="Arial"/>
                <w:sz w:val="28"/>
                <w:szCs w:val="28"/>
              </w:rPr>
              <w:t xml:space="preserve">Edexcel </w:t>
            </w:r>
            <w:proofErr w:type="spellStart"/>
            <w:r w:rsidRPr="008F47D0">
              <w:rPr>
                <w:rFonts w:ascii="Arial" w:hAnsi="Arial" w:cs="Arial"/>
                <w:sz w:val="28"/>
                <w:szCs w:val="28"/>
              </w:rPr>
              <w:t>iGCSE</w:t>
            </w:r>
            <w:proofErr w:type="spellEnd"/>
            <w:r w:rsidRPr="008F47D0">
              <w:rPr>
                <w:rFonts w:ascii="Arial" w:hAnsi="Arial" w:cs="Arial"/>
                <w:sz w:val="28"/>
                <w:szCs w:val="28"/>
              </w:rPr>
              <w:t xml:space="preserve"> Physi</w:t>
            </w:r>
            <w:r>
              <w:rPr>
                <w:rFonts w:ascii="Arial" w:hAnsi="Arial" w:cs="Arial"/>
                <w:sz w:val="28"/>
                <w:szCs w:val="28"/>
              </w:rPr>
              <w:t>cs Student Checklist Section E20</w:t>
            </w:r>
            <w:r w:rsidRPr="008F47D0">
              <w:rPr>
                <w:rFonts w:ascii="Arial" w:hAnsi="Arial" w:cs="Arial"/>
                <w:sz w:val="28"/>
                <w:szCs w:val="28"/>
              </w:rPr>
              <w:t>.doc</w:t>
            </w:r>
          </w:p>
          <w:p w:rsidR="001762B8" w:rsidRPr="004D439C" w:rsidRDefault="001762B8" w:rsidP="00161C2A">
            <w:pPr>
              <w:rPr>
                <w:rFonts w:ascii="Arial" w:hAnsi="Arial" w:cs="Arial"/>
                <w:sz w:val="28"/>
                <w:szCs w:val="28"/>
              </w:rPr>
            </w:pPr>
          </w:p>
          <w:p w:rsidR="001762B8" w:rsidRPr="004D439C" w:rsidRDefault="001762B8" w:rsidP="001762B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D439C">
              <w:rPr>
                <w:rFonts w:ascii="Arial" w:hAnsi="Arial" w:cs="Arial"/>
                <w:color w:val="FF0000"/>
                <w:sz w:val="28"/>
                <w:szCs w:val="28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A723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176-177; Questions 1 to 7</w:t>
            </w: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BF0D3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E20 - </w:t>
            </w:r>
            <w:r w:rsidR="00DC6CB7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D906B5" w:rsidRDefault="00D906B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06B5">
              <w:rPr>
                <w:rFonts w:ascii="Arial" w:hAnsi="Arial" w:cs="Arial"/>
                <w:color w:val="000000" w:themeColor="text1"/>
                <w:sz w:val="32"/>
                <w:szCs w:val="32"/>
              </w:rPr>
              <w:t>Page 178 – End of Section E Questions.</w:t>
            </w:r>
          </w:p>
          <w:p w:rsidR="00BF0D33" w:rsidRDefault="00BF0D3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BF0D33" w:rsidRPr="00D906B5" w:rsidRDefault="00BF0D3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End of Section E Textbook answers – pdf </w:t>
            </w:r>
          </w:p>
          <w:p w:rsidR="00D906B5" w:rsidRDefault="00D906B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B37049" w:rsidRDefault="00B37049" w:rsidP="00B370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Edexcel Physics 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E20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Solids, liquids and gases</w:t>
            </w:r>
          </w:p>
          <w:p w:rsidR="00DC6150" w:rsidRDefault="00DC6150" w:rsidP="00B370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:rsidR="00DC6150" w:rsidRDefault="00DC6150" w:rsidP="00B3704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15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E20 Exam Question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–</w:t>
            </w:r>
            <w:r w:rsidRPr="00DC615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pdf</w:t>
            </w:r>
          </w:p>
          <w:p w:rsidR="00DC6150" w:rsidRDefault="00DC6150" w:rsidP="00B3704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C6150" w:rsidRPr="00DC6150" w:rsidRDefault="00DC6150" w:rsidP="00B3704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E20 Exam Question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lastRenderedPageBreak/>
              <w:t>mark scheme - pdf</w:t>
            </w:r>
            <w:bookmarkStart w:id="0" w:name="_GoBack"/>
            <w:bookmarkEnd w:id="0"/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A66A9"/>
    <w:rsid w:val="002E58C7"/>
    <w:rsid w:val="00302238"/>
    <w:rsid w:val="00331588"/>
    <w:rsid w:val="003635BE"/>
    <w:rsid w:val="00410CBE"/>
    <w:rsid w:val="004427C2"/>
    <w:rsid w:val="00457A9D"/>
    <w:rsid w:val="00483009"/>
    <w:rsid w:val="004D439C"/>
    <w:rsid w:val="006E2745"/>
    <w:rsid w:val="007203A9"/>
    <w:rsid w:val="007A1C7B"/>
    <w:rsid w:val="007D108C"/>
    <w:rsid w:val="007D405D"/>
    <w:rsid w:val="00884CC9"/>
    <w:rsid w:val="009F7784"/>
    <w:rsid w:val="00A7239E"/>
    <w:rsid w:val="00A80940"/>
    <w:rsid w:val="00AA2678"/>
    <w:rsid w:val="00AC7132"/>
    <w:rsid w:val="00AF1D5A"/>
    <w:rsid w:val="00B37049"/>
    <w:rsid w:val="00B6318C"/>
    <w:rsid w:val="00BF0D33"/>
    <w:rsid w:val="00D906B5"/>
    <w:rsid w:val="00DC4B01"/>
    <w:rsid w:val="00DC6150"/>
    <w:rsid w:val="00DC6CB7"/>
    <w:rsid w:val="00DF32E4"/>
    <w:rsid w:val="00E31F9B"/>
    <w:rsid w:val="00E709DC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2015-04-03T13:02:00Z</cp:lastPrinted>
  <dcterms:created xsi:type="dcterms:W3CDTF">2015-08-04T10:34:00Z</dcterms:created>
  <dcterms:modified xsi:type="dcterms:W3CDTF">2015-11-16T20:33:00Z</dcterms:modified>
</cp:coreProperties>
</file>