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01617F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E20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Solids, Liquids and Gases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01617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understand the changes that occur when a solid melts to form a liquid, and when a liquid evaporates or boils to form a gas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1617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describe the arrangement and motion of particles in solids, liquids and gases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1617F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understand the significance of Brownian motion, as supporting evidence for particle theory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01617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understand that molecules in a gas have a random motion and that they exert a force and hence a pressure on the walls of the container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01617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understand why there is an absolute ze</w:t>
            </w:r>
            <w:r>
              <w:rPr>
                <w:rFonts w:ascii="Arial" w:hAnsi="Arial" w:cs="Arial"/>
                <w:sz w:val="24"/>
                <w:szCs w:val="24"/>
              </w:rPr>
              <w:t>ro of temperature which is –273</w:t>
            </w:r>
            <w:r w:rsidRPr="004D439C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4D439C">
              <w:rPr>
                <w:rFonts w:ascii="Arial" w:hAnsi="Arial" w:cs="Arial"/>
                <w:sz w:val="24"/>
                <w:szCs w:val="24"/>
              </w:rPr>
              <w:t xml:space="preserve">C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54E25" w:rsidRDefault="0001617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describe the Kelvin scale of temperature and be able to convert between the Kelvin and Celsius scales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01617F" w:rsidP="00304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understand that an increase in temperature results in an increase in the average speed of gas molecules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01617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understand that the Kelvin temperature of the gas is proportional to the average kinetic energy of its molecules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01617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describe the qualitative relationship between pressure and Kelvin temperature for a gas in a sealed container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1617F" w:rsidRPr="007D405D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use the relationship between the pressure and Kelvin temperature of a fixed mass of gas at constant volume:</w:t>
            </w:r>
          </w:p>
          <w:p w:rsidR="009B6C88" w:rsidRPr="0001617F" w:rsidRDefault="0001617F" w:rsidP="006A3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/T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=  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/T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1617F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1617F" w:rsidRPr="004D439C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use the relationship between the pressure and volume of a fixed mass of gas at constant temperature: </w:t>
            </w:r>
          </w:p>
          <w:p w:rsidR="0001617F" w:rsidRPr="004D439C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4D439C">
              <w:rPr>
                <w:rFonts w:ascii="Arial" w:hAnsi="Arial" w:cs="Arial"/>
                <w:sz w:val="24"/>
                <w:szCs w:val="24"/>
              </w:rPr>
              <w:t>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D439C">
              <w:rPr>
                <w:rFonts w:ascii="Arial" w:hAnsi="Arial" w:cs="Arial"/>
                <w:sz w:val="24"/>
                <w:szCs w:val="24"/>
              </w:rPr>
              <w:t>V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D439C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1617F"/>
    <w:rsid w:val="000245DC"/>
    <w:rsid w:val="00026E28"/>
    <w:rsid w:val="00244E1D"/>
    <w:rsid w:val="002F5EA8"/>
    <w:rsid w:val="00304F95"/>
    <w:rsid w:val="00411FFF"/>
    <w:rsid w:val="0056010F"/>
    <w:rsid w:val="00581E78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54E25"/>
    <w:rsid w:val="00CC437B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2015-11-06T06:51:00Z</dcterms:created>
  <dcterms:modified xsi:type="dcterms:W3CDTF">2015-11-06T06:51:00Z</dcterms:modified>
</cp:coreProperties>
</file>