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06B9B">
              <w:rPr>
                <w:rFonts w:ascii="Arial" w:hAnsi="Arial" w:cs="Arial"/>
                <w:b/>
                <w:sz w:val="32"/>
                <w:szCs w:val="32"/>
              </w:rPr>
              <w:t>B7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06B9B">
              <w:rPr>
                <w:rFonts w:ascii="Arial" w:hAnsi="Arial" w:cs="Arial"/>
                <w:b/>
                <w:sz w:val="32"/>
                <w:szCs w:val="32"/>
              </w:rPr>
              <w:t>Mains Electricity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D93142" w:rsidRDefault="00D93142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93142">
              <w:rPr>
                <w:rFonts w:ascii="Arial" w:hAnsi="Arial" w:cs="Arial"/>
                <w:sz w:val="24"/>
                <w:szCs w:val="24"/>
              </w:rPr>
              <w:t xml:space="preserve">2.2 understand and identify the hazards of electricity including frayed cables, long cables, damaged plugs, water around sockets, and pushing metal objects into sockets </w:t>
            </w:r>
          </w:p>
          <w:p w:rsidR="00302238" w:rsidRPr="007D405D" w:rsidRDefault="00D93142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93142">
              <w:rPr>
                <w:rFonts w:ascii="Arial" w:hAnsi="Arial" w:cs="Arial"/>
                <w:sz w:val="24"/>
                <w:szCs w:val="24"/>
              </w:rPr>
              <w:t xml:space="preserve">2.3 understand the uses of insulation, double insulation, </w:t>
            </w:r>
            <w:proofErr w:type="spellStart"/>
            <w:r w:rsidRPr="00D93142">
              <w:rPr>
                <w:rFonts w:ascii="Arial" w:hAnsi="Arial" w:cs="Arial"/>
                <w:sz w:val="24"/>
                <w:szCs w:val="24"/>
              </w:rPr>
              <w:t>earthing</w:t>
            </w:r>
            <w:proofErr w:type="spellEnd"/>
            <w:r w:rsidRPr="00D93142">
              <w:rPr>
                <w:rFonts w:ascii="Arial" w:hAnsi="Arial" w:cs="Arial"/>
                <w:sz w:val="24"/>
                <w:szCs w:val="24"/>
              </w:rPr>
              <w:t>, fuses and circuit breakers in a range of domestic appliances</w:t>
            </w:r>
          </w:p>
          <w:p w:rsidR="00D93142" w:rsidRDefault="00D93142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93142">
              <w:rPr>
                <w:rFonts w:ascii="Arial" w:hAnsi="Arial" w:cs="Arial"/>
                <w:sz w:val="24"/>
                <w:szCs w:val="24"/>
              </w:rPr>
              <w:t xml:space="preserve">2.4 understand that a current in a resistor results in the electrical transfer of energy and an increase in temperature, and how this can be used in a variety of domestic contexts </w:t>
            </w:r>
          </w:p>
          <w:p w:rsidR="00D93142" w:rsidRDefault="00D93142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93142">
              <w:rPr>
                <w:rFonts w:ascii="Arial" w:hAnsi="Arial" w:cs="Arial"/>
                <w:sz w:val="24"/>
                <w:szCs w:val="24"/>
              </w:rPr>
              <w:t xml:space="preserve">2.5 know and use the relationship: power = current × voltage  P = I × V and apply the relationship to the selection of appropriate fuses </w:t>
            </w:r>
          </w:p>
          <w:p w:rsidR="007D108C" w:rsidRPr="007D405D" w:rsidRDefault="00D93142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D93142">
              <w:rPr>
                <w:rFonts w:ascii="Arial" w:hAnsi="Arial" w:cs="Arial"/>
                <w:sz w:val="24"/>
                <w:szCs w:val="24"/>
              </w:rPr>
              <w:t>2.6 use the relationship between energy transferred, current, voltage and time: energy transferred = current × voltage × time E = I × V × t</w:t>
            </w:r>
          </w:p>
        </w:tc>
        <w:tc>
          <w:tcPr>
            <w:tcW w:w="4725" w:type="dxa"/>
          </w:tcPr>
          <w:p w:rsidR="00DC6CB7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D93142">
              <w:rPr>
                <w:rFonts w:ascii="Arial" w:hAnsi="Arial" w:cs="Arial"/>
                <w:color w:val="0070C0"/>
                <w:sz w:val="24"/>
                <w:szCs w:val="24"/>
              </w:rPr>
              <w:t>Physics Section 5 – Lesson 7 – Dangers of Electricity.</w:t>
            </w:r>
          </w:p>
          <w:p w:rsidR="00D93142" w:rsidRPr="007D405D" w:rsidRDefault="00D93142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Physics Section 5 – Lesson 2 </w:t>
            </w:r>
            <w:r w:rsidR="000560CD">
              <w:rPr>
                <w:rFonts w:ascii="Arial" w:hAnsi="Arial" w:cs="Arial"/>
                <w:color w:val="0070C0"/>
                <w:sz w:val="24"/>
                <w:szCs w:val="24"/>
              </w:rPr>
              <w:t xml:space="preserve">– Electrical Quantities 2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– 20.33 to end 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931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31 – Dangers of Electricity</w:t>
            </w:r>
          </w:p>
          <w:p w:rsidR="000560CD" w:rsidRPr="007D405D" w:rsidRDefault="000560C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28 – Electrical Quantities 2 – slide 52 to end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0560CD">
              <w:rPr>
                <w:rFonts w:ascii="Arial" w:hAnsi="Arial" w:cs="Arial"/>
                <w:sz w:val="24"/>
                <w:szCs w:val="24"/>
              </w:rPr>
              <w:t xml:space="preserve"> – Chapter 7 – Mains Electricity</w:t>
            </w:r>
          </w:p>
          <w:p w:rsidR="001762B8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59 – using electricity</w:t>
            </w:r>
          </w:p>
          <w:p w:rsidR="000560CD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60 – using electricity safely</w:t>
            </w:r>
          </w:p>
          <w:p w:rsidR="000560CD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61 – Safety devices – fuses</w:t>
            </w:r>
          </w:p>
          <w:p w:rsidR="000560CD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62 – Earth wires, double insulation</w:t>
            </w:r>
          </w:p>
          <w:p w:rsidR="000560CD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63 – The heating effect of a current</w:t>
            </w:r>
          </w:p>
          <w:p w:rsidR="000560CD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63 – Electrical power</w:t>
            </w:r>
          </w:p>
          <w:p w:rsidR="000560CD" w:rsidRPr="001762B8" w:rsidRDefault="000560CD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64 – calculating the total energy converted by an appliance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0560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on Page 65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0560C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B7 -</w:t>
            </w:r>
            <w:r w:rsidR="00DC6CB7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0560CD" w:rsidRDefault="000560C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0560CD"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B7 – Exam question - pdf</w:t>
            </w:r>
          </w:p>
          <w:p w:rsidR="00AC7132" w:rsidRDefault="000560C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B7 – Question Mark Scheme </w:t>
            </w:r>
            <w:r w:rsidR="002A7490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pdf</w:t>
            </w:r>
          </w:p>
          <w:p w:rsidR="002A7490" w:rsidRDefault="002A7490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A7490" w:rsidP="00AF1D5A">
            <w:pPr>
              <w:rPr>
                <w:rFonts w:ascii="Arial" w:hAnsi="Arial" w:cs="Arial"/>
                <w:sz w:val="32"/>
                <w:szCs w:val="32"/>
              </w:rPr>
            </w:pPr>
            <w:r w:rsidRPr="00022205">
              <w:rPr>
                <w:rFonts w:ascii="Arial" w:hAnsi="Arial" w:cs="Arial"/>
                <w:color w:val="7030A0"/>
                <w:sz w:val="32"/>
                <w:szCs w:val="32"/>
              </w:rPr>
              <w:t>Talking paper Section B7 video – Mains electricity</w:t>
            </w:r>
          </w:p>
        </w:tc>
        <w:bookmarkStart w:id="0" w:name="_GoBack"/>
        <w:bookmarkEnd w:id="0"/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22205"/>
    <w:rsid w:val="000560CD"/>
    <w:rsid w:val="00161C2A"/>
    <w:rsid w:val="001762B8"/>
    <w:rsid w:val="001D607F"/>
    <w:rsid w:val="00206B9B"/>
    <w:rsid w:val="002A66A9"/>
    <w:rsid w:val="002A7490"/>
    <w:rsid w:val="002E58C7"/>
    <w:rsid w:val="00302238"/>
    <w:rsid w:val="003635BE"/>
    <w:rsid w:val="00457A9D"/>
    <w:rsid w:val="006E2745"/>
    <w:rsid w:val="007203A9"/>
    <w:rsid w:val="007A1C7B"/>
    <w:rsid w:val="007D108C"/>
    <w:rsid w:val="007D405D"/>
    <w:rsid w:val="00A80940"/>
    <w:rsid w:val="00AA2678"/>
    <w:rsid w:val="00AC7132"/>
    <w:rsid w:val="00AF1D5A"/>
    <w:rsid w:val="00D93142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2015-06-22T19:52:00Z</dcterms:created>
  <dcterms:modified xsi:type="dcterms:W3CDTF">2015-07-12T10:46:00Z</dcterms:modified>
</cp:coreProperties>
</file>