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1C232B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Electrolysis Calculations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1C232B" w:rsidRDefault="001C232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E1D9F">
              <w:rPr>
                <w:rFonts w:ascii="Arial" w:hAnsi="Arial" w:cs="Arial"/>
                <w:sz w:val="24"/>
                <w:szCs w:val="24"/>
              </w:rPr>
              <w:t xml:space="preserve">1.55 write ionic half-equations representing the reactions at the electrodes during electrolysis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1C232B" w:rsidRDefault="001C232B" w:rsidP="00CC4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1.56 recall that one faraday represents one mole of electrons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1C232B" w:rsidP="00CC437B"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1.57 </w:t>
            </w:r>
            <w:proofErr w:type="gramStart"/>
            <w:r w:rsidRPr="008E1D9F">
              <w:rPr>
                <w:rFonts w:ascii="Arial" w:hAnsi="Arial" w:cs="Arial"/>
                <w:b/>
                <w:sz w:val="24"/>
                <w:szCs w:val="24"/>
              </w:rPr>
              <w:t>calculate</w:t>
            </w:r>
            <w:proofErr w:type="gramEnd"/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 the amounts of the products of the electrolysis of molten salts and aqueous solutions.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6A3F3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32B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1504D"/>
    <w:rsid w:val="00850AAC"/>
    <w:rsid w:val="009B6C88"/>
    <w:rsid w:val="00A051A0"/>
    <w:rsid w:val="00A1050D"/>
    <w:rsid w:val="00CC437B"/>
    <w:rsid w:val="00CC5312"/>
    <w:rsid w:val="00DA0FDD"/>
    <w:rsid w:val="00E20670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2015-12-29T14:48:00Z</dcterms:created>
  <dcterms:modified xsi:type="dcterms:W3CDTF">2015-12-29T14:48:00Z</dcterms:modified>
</cp:coreProperties>
</file>