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E5647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E04AAA">
        <w:rPr>
          <w:color w:val="000000" w:themeColor="text1"/>
          <w:sz w:val="40"/>
          <w:szCs w:val="40"/>
        </w:rPr>
        <w:t>F22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E04AAA">
        <w:rPr>
          <w:color w:val="000000" w:themeColor="text1"/>
          <w:sz w:val="40"/>
          <w:szCs w:val="40"/>
        </w:rPr>
        <w:t>Genetic Modification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896654" w:rsidRPr="006A3F3D" w:rsidRDefault="00E04A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>describe the use of restriction enzymes to cut DNA at specific sites and ligase enzymes to join pieces of DNA together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896654" w:rsidRPr="00CC437B" w:rsidRDefault="00E04AA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>describe how plasmids and viruses can act as vectors, which take up pieces of DNA, then insert this recombinant DNA into other cells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04AA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>understand that large amounts of human insulin can be manufactured from genetically modified bacteria that are grown in a fermenter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E04A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 xml:space="preserve">evaluate the potential for using genetically modified plants to improve food production (illustrated by plants with improved resistance to pests)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E04AAA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630A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0D630A">
              <w:rPr>
                <w:rFonts w:ascii="Arial" w:hAnsi="Arial" w:cs="Arial"/>
                <w:sz w:val="24"/>
                <w:szCs w:val="24"/>
              </w:rPr>
              <w:t xml:space="preserve"> that the term ‘transgenic’ means the transfer of genetic material from one species to a different species.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53BBA"/>
    <w:rsid w:val="000618B1"/>
    <w:rsid w:val="001467C9"/>
    <w:rsid w:val="002F5EA8"/>
    <w:rsid w:val="00411FFF"/>
    <w:rsid w:val="00581E78"/>
    <w:rsid w:val="005D2AA1"/>
    <w:rsid w:val="005D38F0"/>
    <w:rsid w:val="0065042B"/>
    <w:rsid w:val="00671E59"/>
    <w:rsid w:val="006A3F3D"/>
    <w:rsid w:val="007247B8"/>
    <w:rsid w:val="00793FBA"/>
    <w:rsid w:val="0079505F"/>
    <w:rsid w:val="007A5ABE"/>
    <w:rsid w:val="00874985"/>
    <w:rsid w:val="00896654"/>
    <w:rsid w:val="00957053"/>
    <w:rsid w:val="009B6C88"/>
    <w:rsid w:val="009D39DE"/>
    <w:rsid w:val="00A051A0"/>
    <w:rsid w:val="00A1050D"/>
    <w:rsid w:val="00AD40E3"/>
    <w:rsid w:val="00B7379A"/>
    <w:rsid w:val="00C47D3F"/>
    <w:rsid w:val="00CC437B"/>
    <w:rsid w:val="00E04AAA"/>
    <w:rsid w:val="00E5647C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2016-04-01T15:34:00Z</dcterms:created>
  <dcterms:modified xsi:type="dcterms:W3CDTF">2016-04-01T15:34:00Z</dcterms:modified>
</cp:coreProperties>
</file>