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6A7D5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6A7D5D">
              <w:rPr>
                <w:rFonts w:ascii="Arial" w:hAnsi="Arial" w:cs="Arial"/>
                <w:b/>
                <w:sz w:val="32"/>
                <w:szCs w:val="32"/>
              </w:rPr>
              <w:t>C12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6A7D5D">
              <w:rPr>
                <w:rFonts w:ascii="Arial" w:hAnsi="Arial" w:cs="Arial"/>
                <w:b/>
                <w:sz w:val="32"/>
                <w:szCs w:val="32"/>
              </w:rPr>
              <w:t>Chemical Coordination in Plants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CB5FCC" w:rsidRDefault="00CB5FCC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2.80 understand that plants respond to stimuli </w:t>
            </w:r>
          </w:p>
          <w:p w:rsidR="00CB5FCC" w:rsidRDefault="00CB5FCC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 xml:space="preserve">2.81 describe the geotropic responses of roots and stems </w:t>
            </w:r>
          </w:p>
          <w:p w:rsidR="007D108C" w:rsidRDefault="00CB5FCC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2.82 describe positive phototropism of stems</w:t>
            </w:r>
          </w:p>
          <w:p w:rsidR="00696337" w:rsidRDefault="00696337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337" w:rsidRDefault="00696337" w:rsidP="007D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phototropic responses in stems are the result of differential growth caused by auxin</w:t>
            </w:r>
          </w:p>
          <w:p w:rsidR="00696337" w:rsidRPr="007D405D" w:rsidRDefault="00696337" w:rsidP="007D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 controlled experiments to demonstrate phototropic and geotropic plant growth responses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696337"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7 – Coordination and Response – 07:30 to 16:30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9633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2 – Lesson 7 – slides 25 to 46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CB5FCC">
              <w:rPr>
                <w:rFonts w:ascii="Arial" w:hAnsi="Arial" w:cs="Arial"/>
                <w:sz w:val="24"/>
                <w:szCs w:val="24"/>
              </w:rPr>
              <w:t xml:space="preserve">  Ch.12:  Chemical Coordination in Plants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CB5FCC">
              <w:rPr>
                <w:rFonts w:ascii="Arial" w:hAnsi="Arial" w:cs="Arial"/>
                <w:sz w:val="24"/>
                <w:szCs w:val="24"/>
              </w:rPr>
              <w:t>135  Tropisms</w:t>
            </w:r>
          </w:p>
          <w:p w:rsidR="00CB5FCC" w:rsidRDefault="00CB5FC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136  Detecting the light stimulus – plant hormones</w:t>
            </w:r>
          </w:p>
          <w:p w:rsidR="00CB5FCC" w:rsidRDefault="00CB5FC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138 -  Plant hormones and geotropism</w:t>
            </w:r>
          </w:p>
          <w:p w:rsidR="00CB5FCC" w:rsidRDefault="00CB5FC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141 -  Clinostats</w:t>
            </w:r>
          </w:p>
          <w:p w:rsidR="00CB5FCC" w:rsidRDefault="00CB5FCC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FCC" w:rsidRDefault="0069633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142  End of Chapter Checklist</w:t>
            </w:r>
          </w:p>
          <w:p w:rsidR="00696337" w:rsidRDefault="00696337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337" w:rsidRDefault="00696337" w:rsidP="00696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12 Chemical Coordination in Plants - Student checklist.doc</w:t>
            </w:r>
          </w:p>
          <w:p w:rsidR="00696337" w:rsidRDefault="00696337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696337" w:rsidRDefault="00696337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6337" w:rsidRDefault="00C60EAA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5" w:history="1">
              <w:r w:rsidR="00696337" w:rsidRPr="00596E2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http://biology-igcse.weebly.com/tropism-in-plants.html</w:t>
              </w:r>
            </w:hyperlink>
          </w:p>
          <w:p w:rsidR="00696337" w:rsidRDefault="00696337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6337" w:rsidRPr="00FD053E" w:rsidRDefault="00C60EAA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6" w:history="1">
              <w:r w:rsidR="00696337" w:rsidRPr="00596E2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http://biology-igcse.weebly.com/auxins.html</w:t>
              </w:r>
            </w:hyperlink>
            <w:r w:rsidR="006963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CB5FCC">
              <w:rPr>
                <w:rFonts w:ascii="Arial" w:hAnsi="Arial" w:cs="Arial"/>
                <w:sz w:val="32"/>
                <w:szCs w:val="32"/>
              </w:rPr>
              <w:t>142  Questions 1 to 3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CB5FC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Ch.12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1C2B2E">
              <w:rPr>
                <w:rFonts w:ascii="Arial" w:hAnsi="Arial" w:cs="Arial"/>
                <w:sz w:val="32"/>
                <w:szCs w:val="32"/>
              </w:rPr>
              <w:t xml:space="preserve">C12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1C2B2E">
              <w:rPr>
                <w:rFonts w:ascii="Arial" w:hAnsi="Arial" w:cs="Arial"/>
                <w:sz w:val="32"/>
                <w:szCs w:val="32"/>
              </w:rPr>
              <w:t xml:space="preserve">C12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C60EAA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 w:rsidR="00C60EAA" w:rsidRPr="00C60EAA">
              <w:rPr>
                <w:rFonts w:ascii="Arial" w:hAnsi="Arial" w:cs="Arial"/>
                <w:color w:val="7030A0"/>
                <w:sz w:val="32"/>
                <w:szCs w:val="32"/>
              </w:rPr>
              <w:t>C12 Chemical Coordination in Plants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677E9"/>
    <w:rsid w:val="00094EFC"/>
    <w:rsid w:val="00161C2A"/>
    <w:rsid w:val="001762B8"/>
    <w:rsid w:val="001C2B2E"/>
    <w:rsid w:val="001D607F"/>
    <w:rsid w:val="002A66A9"/>
    <w:rsid w:val="002B221D"/>
    <w:rsid w:val="002B2C76"/>
    <w:rsid w:val="002D0942"/>
    <w:rsid w:val="002E58C7"/>
    <w:rsid w:val="00302238"/>
    <w:rsid w:val="003635BE"/>
    <w:rsid w:val="003B5294"/>
    <w:rsid w:val="00457A9D"/>
    <w:rsid w:val="00494A35"/>
    <w:rsid w:val="00696337"/>
    <w:rsid w:val="006A7D5D"/>
    <w:rsid w:val="006E2745"/>
    <w:rsid w:val="007203A9"/>
    <w:rsid w:val="007A1C7B"/>
    <w:rsid w:val="007D108C"/>
    <w:rsid w:val="007D405D"/>
    <w:rsid w:val="009340A2"/>
    <w:rsid w:val="009713DB"/>
    <w:rsid w:val="00A80940"/>
    <w:rsid w:val="00AA2678"/>
    <w:rsid w:val="00AC7132"/>
    <w:rsid w:val="00AF1D5A"/>
    <w:rsid w:val="00C60EAA"/>
    <w:rsid w:val="00CB5FCC"/>
    <w:rsid w:val="00D6210C"/>
    <w:rsid w:val="00DA6144"/>
    <w:rsid w:val="00DC6CB7"/>
    <w:rsid w:val="00E24440"/>
    <w:rsid w:val="00E31F9B"/>
    <w:rsid w:val="00E976BB"/>
    <w:rsid w:val="00EE6F32"/>
    <w:rsid w:val="00F0626D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auxins.html" TargetMode="External"/><Relationship Id="rId5" Type="http://schemas.openxmlformats.org/officeDocument/2006/relationships/hyperlink" Target="http://biology-igcse.weebly.com/tropism-in-pla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2015-07-08T18:10:00Z</dcterms:created>
  <dcterms:modified xsi:type="dcterms:W3CDTF">2015-10-27T09:19:00Z</dcterms:modified>
</cp:coreProperties>
</file>