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A9D" w:rsidRDefault="00D6210C">
      <w:pPr>
        <w:rPr>
          <w:rFonts w:ascii="Arial" w:hAnsi="Arial" w:cs="Arial"/>
          <w:sz w:val="32"/>
          <w:szCs w:val="32"/>
        </w:rPr>
      </w:pPr>
      <w:r>
        <w:rPr>
          <w:rFonts w:ascii="Arial" w:hAnsi="Arial" w:cs="Arial"/>
          <w:sz w:val="32"/>
          <w:szCs w:val="32"/>
        </w:rPr>
        <w:t xml:space="preserve">Edexcel </w:t>
      </w:r>
      <w:proofErr w:type="spellStart"/>
      <w:r>
        <w:rPr>
          <w:rFonts w:ascii="Arial" w:hAnsi="Arial" w:cs="Arial"/>
          <w:sz w:val="32"/>
          <w:szCs w:val="32"/>
        </w:rPr>
        <w:t>iGCSE</w:t>
      </w:r>
      <w:proofErr w:type="spellEnd"/>
      <w:r>
        <w:rPr>
          <w:rFonts w:ascii="Arial" w:hAnsi="Arial" w:cs="Arial"/>
          <w:sz w:val="32"/>
          <w:szCs w:val="32"/>
        </w:rPr>
        <w:t xml:space="preserve"> Biology 4BI0</w:t>
      </w:r>
      <w:r w:rsidR="00E976BB">
        <w:rPr>
          <w:rFonts w:ascii="Arial" w:hAnsi="Arial" w:cs="Arial"/>
          <w:sz w:val="32"/>
          <w:szCs w:val="32"/>
        </w:rPr>
        <w:t xml:space="preserve"> Learning Plan</w:t>
      </w:r>
    </w:p>
    <w:tbl>
      <w:tblPr>
        <w:tblStyle w:val="TableGrid"/>
        <w:tblW w:w="0" w:type="auto"/>
        <w:tblLook w:val="04A0" w:firstRow="1" w:lastRow="0" w:firstColumn="1" w:lastColumn="0" w:noHBand="0" w:noVBand="1"/>
      </w:tblPr>
      <w:tblGrid>
        <w:gridCol w:w="4724"/>
        <w:gridCol w:w="4725"/>
        <w:gridCol w:w="4725"/>
      </w:tblGrid>
      <w:tr w:rsidR="007D108C" w:rsidTr="00585D70">
        <w:tc>
          <w:tcPr>
            <w:tcW w:w="14174" w:type="dxa"/>
            <w:gridSpan w:val="3"/>
          </w:tcPr>
          <w:p w:rsidR="007D108C" w:rsidRPr="007D108C" w:rsidRDefault="00302238" w:rsidP="00EE6F32">
            <w:pPr>
              <w:rPr>
                <w:rFonts w:ascii="Arial" w:hAnsi="Arial" w:cs="Arial"/>
                <w:b/>
                <w:sz w:val="32"/>
                <w:szCs w:val="32"/>
              </w:rPr>
            </w:pPr>
            <w:r>
              <w:rPr>
                <w:rFonts w:ascii="Arial" w:hAnsi="Arial" w:cs="Arial"/>
                <w:b/>
                <w:sz w:val="32"/>
                <w:szCs w:val="32"/>
              </w:rPr>
              <w:t xml:space="preserve">Section </w:t>
            </w:r>
            <w:r w:rsidR="00EE6F32">
              <w:rPr>
                <w:rFonts w:ascii="Arial" w:hAnsi="Arial" w:cs="Arial"/>
                <w:b/>
                <w:sz w:val="32"/>
                <w:szCs w:val="32"/>
              </w:rPr>
              <w:t>B3</w:t>
            </w:r>
            <w:r w:rsidR="007D108C" w:rsidRPr="007D108C">
              <w:rPr>
                <w:rFonts w:ascii="Arial" w:hAnsi="Arial" w:cs="Arial"/>
                <w:b/>
                <w:sz w:val="32"/>
                <w:szCs w:val="32"/>
              </w:rPr>
              <w:t xml:space="preserve">:    </w:t>
            </w:r>
            <w:r w:rsidR="00EE6F32">
              <w:rPr>
                <w:rFonts w:ascii="Arial" w:hAnsi="Arial" w:cs="Arial"/>
                <w:b/>
                <w:sz w:val="32"/>
                <w:szCs w:val="32"/>
              </w:rPr>
              <w:t>Breathing and Gas Exchange</w:t>
            </w:r>
          </w:p>
        </w:tc>
      </w:tr>
      <w:tr w:rsidR="007D108C" w:rsidTr="007D108C">
        <w:tc>
          <w:tcPr>
            <w:tcW w:w="4724" w:type="dxa"/>
          </w:tcPr>
          <w:p w:rsidR="007D108C" w:rsidRDefault="007D108C">
            <w:pPr>
              <w:rPr>
                <w:rFonts w:ascii="Arial" w:hAnsi="Arial" w:cs="Arial"/>
                <w:sz w:val="32"/>
                <w:szCs w:val="32"/>
              </w:rPr>
            </w:pPr>
            <w:r>
              <w:rPr>
                <w:rFonts w:ascii="Arial" w:hAnsi="Arial" w:cs="Arial"/>
                <w:sz w:val="32"/>
                <w:szCs w:val="32"/>
              </w:rPr>
              <w:t>Specification</w:t>
            </w:r>
          </w:p>
        </w:tc>
        <w:tc>
          <w:tcPr>
            <w:tcW w:w="4725" w:type="dxa"/>
          </w:tcPr>
          <w:p w:rsidR="007D108C" w:rsidRDefault="007D108C">
            <w:pPr>
              <w:rPr>
                <w:rFonts w:ascii="Arial" w:hAnsi="Arial" w:cs="Arial"/>
                <w:sz w:val="32"/>
                <w:szCs w:val="32"/>
              </w:rPr>
            </w:pPr>
            <w:r>
              <w:rPr>
                <w:rFonts w:ascii="Arial" w:hAnsi="Arial" w:cs="Arial"/>
                <w:sz w:val="32"/>
                <w:szCs w:val="32"/>
              </w:rPr>
              <w:t>Resources</w:t>
            </w:r>
          </w:p>
        </w:tc>
        <w:tc>
          <w:tcPr>
            <w:tcW w:w="4725" w:type="dxa"/>
          </w:tcPr>
          <w:p w:rsidR="007D108C" w:rsidRDefault="007D108C">
            <w:pPr>
              <w:rPr>
                <w:rFonts w:ascii="Arial" w:hAnsi="Arial" w:cs="Arial"/>
                <w:sz w:val="32"/>
                <w:szCs w:val="32"/>
              </w:rPr>
            </w:pPr>
            <w:r>
              <w:rPr>
                <w:rFonts w:ascii="Arial" w:hAnsi="Arial" w:cs="Arial"/>
                <w:sz w:val="32"/>
                <w:szCs w:val="32"/>
              </w:rPr>
              <w:t>Assessment</w:t>
            </w:r>
          </w:p>
        </w:tc>
      </w:tr>
      <w:tr w:rsidR="007D108C" w:rsidTr="007D108C">
        <w:tc>
          <w:tcPr>
            <w:tcW w:w="4724" w:type="dxa"/>
          </w:tcPr>
          <w:p w:rsidR="00E9566F" w:rsidRDefault="00E9566F" w:rsidP="007D405D">
            <w:pPr>
              <w:rPr>
                <w:rFonts w:ascii="Arial" w:hAnsi="Arial" w:cs="Arial"/>
                <w:sz w:val="24"/>
                <w:szCs w:val="24"/>
              </w:rPr>
            </w:pPr>
            <w:r w:rsidRPr="00E9566F">
              <w:rPr>
                <w:rFonts w:ascii="Arial" w:hAnsi="Arial" w:cs="Arial"/>
                <w:sz w:val="24"/>
                <w:szCs w:val="24"/>
              </w:rPr>
              <w:t xml:space="preserve">2.44 describe the structure of the thorax, including the ribs, intercostal muscles, diaphragm, trachea, bronchi, bronchioles, alveoli and pleural membranes </w:t>
            </w:r>
          </w:p>
          <w:p w:rsidR="00E9566F" w:rsidRDefault="00E9566F" w:rsidP="007D405D">
            <w:pPr>
              <w:rPr>
                <w:rFonts w:ascii="Arial" w:hAnsi="Arial" w:cs="Arial"/>
                <w:sz w:val="24"/>
                <w:szCs w:val="24"/>
              </w:rPr>
            </w:pPr>
            <w:r w:rsidRPr="00E9566F">
              <w:rPr>
                <w:rFonts w:ascii="Arial" w:hAnsi="Arial" w:cs="Arial"/>
                <w:sz w:val="24"/>
                <w:szCs w:val="24"/>
              </w:rPr>
              <w:t xml:space="preserve">2.45 understand the role of the intercostal muscles and the diaphragm in ventilation 2.46 explain how alveoli are adapted for gas exchange by diffusion between air in the lungs and blood in capillaries </w:t>
            </w:r>
          </w:p>
          <w:p w:rsidR="00E9566F" w:rsidRDefault="00E9566F" w:rsidP="007D405D">
            <w:pPr>
              <w:rPr>
                <w:rFonts w:ascii="Arial" w:hAnsi="Arial" w:cs="Arial"/>
                <w:sz w:val="24"/>
                <w:szCs w:val="24"/>
              </w:rPr>
            </w:pPr>
            <w:r w:rsidRPr="00E9566F">
              <w:rPr>
                <w:rFonts w:ascii="Arial" w:hAnsi="Arial" w:cs="Arial"/>
                <w:sz w:val="24"/>
                <w:szCs w:val="24"/>
              </w:rPr>
              <w:t xml:space="preserve">2.47 understand the biological consequences of smoking in relation to the lungs and the circulatory system, including coronary heart disease </w:t>
            </w:r>
          </w:p>
          <w:p w:rsidR="007D108C" w:rsidRPr="007D405D" w:rsidRDefault="00E9566F" w:rsidP="007D405D">
            <w:pPr>
              <w:rPr>
                <w:rFonts w:ascii="Arial" w:hAnsi="Arial" w:cs="Arial"/>
                <w:sz w:val="24"/>
                <w:szCs w:val="24"/>
              </w:rPr>
            </w:pPr>
            <w:r w:rsidRPr="00E9566F">
              <w:rPr>
                <w:rFonts w:ascii="Arial" w:hAnsi="Arial" w:cs="Arial"/>
                <w:sz w:val="24"/>
                <w:szCs w:val="24"/>
              </w:rPr>
              <w:t>2.48 describe experiments to investigate the effect of exercise on breathing in humans.</w:t>
            </w:r>
          </w:p>
        </w:tc>
        <w:tc>
          <w:tcPr>
            <w:tcW w:w="4725" w:type="dxa"/>
          </w:tcPr>
          <w:p w:rsidR="002D0942" w:rsidRDefault="00DC6CB7" w:rsidP="002D0942">
            <w:pPr>
              <w:rPr>
                <w:rFonts w:ascii="Arial" w:hAnsi="Arial" w:cs="Arial"/>
                <w:sz w:val="32"/>
                <w:szCs w:val="32"/>
              </w:rPr>
            </w:pPr>
            <w:r w:rsidRPr="007D405D">
              <w:rPr>
                <w:rFonts w:ascii="Arial" w:hAnsi="Arial" w:cs="Arial"/>
                <w:color w:val="0070C0"/>
                <w:sz w:val="24"/>
                <w:szCs w:val="24"/>
              </w:rPr>
              <w:t xml:space="preserve">Video:  </w:t>
            </w:r>
            <w:r w:rsidR="00700C53">
              <w:rPr>
                <w:rFonts w:ascii="Arial" w:hAnsi="Arial" w:cs="Arial"/>
                <w:color w:val="0070C0"/>
                <w:sz w:val="24"/>
                <w:szCs w:val="24"/>
              </w:rPr>
              <w:t>Biology Section 2 Lesson 4 – Respiration and Gaseous Exchange.  08:53 to 15.54</w:t>
            </w:r>
          </w:p>
          <w:p w:rsidR="00DC6CB7" w:rsidRPr="007D405D" w:rsidRDefault="00DC6CB7">
            <w:pPr>
              <w:rPr>
                <w:rFonts w:ascii="Arial" w:hAnsi="Arial" w:cs="Arial"/>
                <w:sz w:val="24"/>
                <w:szCs w:val="24"/>
              </w:rPr>
            </w:pPr>
          </w:p>
          <w:p w:rsidR="002D0942" w:rsidRDefault="007D405D" w:rsidP="002D0942">
            <w:pPr>
              <w:rPr>
                <w:rFonts w:ascii="Arial" w:hAnsi="Arial" w:cs="Arial"/>
                <w:sz w:val="32"/>
                <w:szCs w:val="32"/>
              </w:rPr>
            </w:pPr>
            <w:proofErr w:type="spellStart"/>
            <w:r w:rsidRPr="007D405D">
              <w:rPr>
                <w:rFonts w:ascii="Arial" w:hAnsi="Arial" w:cs="Arial"/>
                <w:color w:val="00FF00"/>
                <w:sz w:val="24"/>
                <w:szCs w:val="24"/>
                <w14:textFill>
                  <w14:solidFill>
                    <w14:srgbClr w14:val="00FF00">
                      <w14:lumMod w14:val="50000"/>
                    </w14:srgbClr>
                  </w14:solidFill>
                </w14:textFill>
              </w:rPr>
              <w:t>Powerpoint</w:t>
            </w:r>
            <w:proofErr w:type="spellEnd"/>
            <w:r w:rsidRPr="007D405D">
              <w:rPr>
                <w:rFonts w:ascii="Arial" w:hAnsi="Arial" w:cs="Arial"/>
                <w:color w:val="00FF00"/>
                <w:sz w:val="24"/>
                <w:szCs w:val="24"/>
                <w14:textFill>
                  <w14:solidFill>
                    <w14:srgbClr w14:val="00FF00">
                      <w14:lumMod w14:val="50000"/>
                    </w14:srgbClr>
                  </w14:solidFill>
                </w14:textFill>
              </w:rPr>
              <w:t>:</w:t>
            </w:r>
            <w:r w:rsidR="002D0942">
              <w:rPr>
                <w:rFonts w:ascii="Arial" w:hAnsi="Arial" w:cs="Arial"/>
                <w:color w:val="00FF00"/>
                <w:sz w:val="24"/>
                <w:szCs w:val="24"/>
                <w14:textFill>
                  <w14:solidFill>
                    <w14:srgbClr w14:val="00FF00">
                      <w14:lumMod w14:val="50000"/>
                    </w14:srgbClr>
                  </w14:solidFill>
                </w14:textFill>
              </w:rPr>
              <w:t xml:space="preserve"> </w:t>
            </w:r>
            <w:r w:rsidR="00E9566F">
              <w:rPr>
                <w:rFonts w:ascii="Arial" w:hAnsi="Arial" w:cs="Arial"/>
                <w:color w:val="00FF00"/>
                <w:sz w:val="24"/>
                <w:szCs w:val="24"/>
                <w14:textFill>
                  <w14:solidFill>
                    <w14:srgbClr w14:val="00FF00">
                      <w14:lumMod w14:val="50000"/>
                    </w14:srgbClr>
                  </w14:solidFill>
                </w14:textFill>
              </w:rPr>
              <w:t>Biology Section 2 – Respiration and Gaseous Exchange – Lesson 4 – slides 32 to 58</w:t>
            </w:r>
          </w:p>
          <w:p w:rsidR="007D405D" w:rsidRPr="007D405D" w:rsidRDefault="007D405D">
            <w:pPr>
              <w:rPr>
                <w:rFonts w:ascii="Arial" w:hAnsi="Arial" w:cs="Arial"/>
                <w:color w:val="00FF00"/>
                <w:sz w:val="24"/>
                <w:szCs w:val="24"/>
                <w14:textFill>
                  <w14:solidFill>
                    <w14:srgbClr w14:val="00FF00">
                      <w14:lumMod w14:val="50000"/>
                    </w14:srgbClr>
                  </w14:solidFill>
                </w14:textFill>
              </w:rPr>
            </w:pPr>
          </w:p>
          <w:p w:rsidR="007D405D" w:rsidRPr="007D405D" w:rsidRDefault="007D405D">
            <w:pPr>
              <w:rPr>
                <w:rFonts w:ascii="Arial" w:hAnsi="Arial" w:cs="Arial"/>
                <w:sz w:val="24"/>
                <w:szCs w:val="24"/>
              </w:rPr>
            </w:pPr>
          </w:p>
          <w:p w:rsidR="007D108C" w:rsidRPr="007D405D" w:rsidRDefault="00AF1D5A">
            <w:pPr>
              <w:rPr>
                <w:rFonts w:ascii="Arial" w:hAnsi="Arial" w:cs="Arial"/>
                <w:sz w:val="24"/>
                <w:szCs w:val="24"/>
              </w:rPr>
            </w:pPr>
            <w:r w:rsidRPr="007D405D">
              <w:rPr>
                <w:rFonts w:ascii="Arial" w:hAnsi="Arial" w:cs="Arial"/>
                <w:sz w:val="24"/>
                <w:szCs w:val="24"/>
              </w:rPr>
              <w:t>Textbook</w:t>
            </w:r>
            <w:r w:rsidR="007D405D" w:rsidRPr="007D405D">
              <w:rPr>
                <w:rFonts w:ascii="Arial" w:hAnsi="Arial" w:cs="Arial"/>
                <w:sz w:val="24"/>
                <w:szCs w:val="24"/>
              </w:rPr>
              <w:t>:</w:t>
            </w:r>
          </w:p>
          <w:p w:rsidR="00D6210C" w:rsidRDefault="00D6210C" w:rsidP="009713DB">
            <w:pPr>
              <w:rPr>
                <w:rFonts w:ascii="Arial" w:hAnsi="Arial" w:cs="Arial"/>
                <w:sz w:val="24"/>
                <w:szCs w:val="24"/>
              </w:rPr>
            </w:pPr>
            <w:r>
              <w:rPr>
                <w:rFonts w:ascii="Arial" w:hAnsi="Arial" w:cs="Arial"/>
                <w:sz w:val="24"/>
                <w:szCs w:val="24"/>
              </w:rPr>
              <w:t xml:space="preserve">Page  </w:t>
            </w:r>
            <w:r w:rsidR="00E9566F">
              <w:rPr>
                <w:rFonts w:ascii="Arial" w:hAnsi="Arial" w:cs="Arial"/>
                <w:sz w:val="24"/>
                <w:szCs w:val="24"/>
              </w:rPr>
              <w:t>26 The structure of the gas exchange system</w:t>
            </w:r>
          </w:p>
          <w:p w:rsidR="00E9566F" w:rsidRDefault="00E9566F" w:rsidP="009713DB">
            <w:pPr>
              <w:rPr>
                <w:rFonts w:ascii="Arial" w:hAnsi="Arial" w:cs="Arial"/>
                <w:sz w:val="24"/>
                <w:szCs w:val="24"/>
              </w:rPr>
            </w:pPr>
            <w:r>
              <w:rPr>
                <w:rFonts w:ascii="Arial" w:hAnsi="Arial" w:cs="Arial"/>
                <w:sz w:val="24"/>
                <w:szCs w:val="24"/>
              </w:rPr>
              <w:t>Page 27 Ventilation of the lungs</w:t>
            </w:r>
          </w:p>
          <w:p w:rsidR="00E9566F" w:rsidRDefault="00E9566F" w:rsidP="009713DB">
            <w:pPr>
              <w:rPr>
                <w:rFonts w:ascii="Arial" w:hAnsi="Arial" w:cs="Arial"/>
                <w:sz w:val="24"/>
                <w:szCs w:val="24"/>
              </w:rPr>
            </w:pPr>
            <w:r>
              <w:rPr>
                <w:rFonts w:ascii="Arial" w:hAnsi="Arial" w:cs="Arial"/>
                <w:sz w:val="24"/>
                <w:szCs w:val="24"/>
              </w:rPr>
              <w:t>Page 29 Gas exchange in the alveoli</w:t>
            </w:r>
          </w:p>
          <w:p w:rsidR="00E9566F" w:rsidRDefault="00E9566F" w:rsidP="009713DB">
            <w:pPr>
              <w:rPr>
                <w:rFonts w:ascii="Arial" w:hAnsi="Arial" w:cs="Arial"/>
                <w:sz w:val="24"/>
                <w:szCs w:val="24"/>
              </w:rPr>
            </w:pPr>
            <w:r>
              <w:rPr>
                <w:rFonts w:ascii="Arial" w:hAnsi="Arial" w:cs="Arial"/>
                <w:sz w:val="24"/>
                <w:szCs w:val="24"/>
              </w:rPr>
              <w:t>Page 30 The effects of smoking on the lungs and associated tissues</w:t>
            </w:r>
          </w:p>
          <w:p w:rsidR="00D6210C" w:rsidRDefault="00D6210C" w:rsidP="00161C2A">
            <w:pPr>
              <w:rPr>
                <w:rFonts w:ascii="Arial" w:hAnsi="Arial" w:cs="Arial"/>
                <w:sz w:val="24"/>
                <w:szCs w:val="24"/>
              </w:rPr>
            </w:pPr>
          </w:p>
          <w:p w:rsidR="00D6210C" w:rsidRDefault="00E9566F" w:rsidP="00161C2A">
            <w:pPr>
              <w:rPr>
                <w:rFonts w:ascii="Arial" w:hAnsi="Arial" w:cs="Arial"/>
                <w:sz w:val="24"/>
                <w:szCs w:val="24"/>
              </w:rPr>
            </w:pPr>
            <w:r>
              <w:rPr>
                <w:rFonts w:ascii="Arial" w:hAnsi="Arial" w:cs="Arial"/>
                <w:sz w:val="24"/>
                <w:szCs w:val="24"/>
              </w:rPr>
              <w:t>Page 35 Chapter Checklist</w:t>
            </w:r>
          </w:p>
          <w:p w:rsidR="0004536E" w:rsidRDefault="0004536E" w:rsidP="00161C2A">
            <w:pPr>
              <w:rPr>
                <w:rFonts w:ascii="Arial" w:hAnsi="Arial" w:cs="Arial"/>
                <w:sz w:val="24"/>
                <w:szCs w:val="24"/>
              </w:rPr>
            </w:pPr>
          </w:p>
          <w:p w:rsidR="0004536E" w:rsidRPr="001762B8" w:rsidRDefault="0004536E" w:rsidP="00161C2A">
            <w:pPr>
              <w:rPr>
                <w:rFonts w:ascii="Arial" w:hAnsi="Arial" w:cs="Arial"/>
                <w:sz w:val="24"/>
                <w:szCs w:val="24"/>
              </w:rPr>
            </w:pPr>
            <w:bookmarkStart w:id="0" w:name="_GoBack"/>
            <w:r>
              <w:rPr>
                <w:rFonts w:ascii="Arial" w:hAnsi="Arial" w:cs="Arial"/>
                <w:sz w:val="24"/>
                <w:szCs w:val="24"/>
              </w:rPr>
              <w:t xml:space="preserve">Edexcel </w:t>
            </w:r>
            <w:proofErr w:type="spellStart"/>
            <w:r>
              <w:rPr>
                <w:rFonts w:ascii="Arial" w:hAnsi="Arial" w:cs="Arial"/>
                <w:sz w:val="24"/>
                <w:szCs w:val="24"/>
              </w:rPr>
              <w:t>iGCSE</w:t>
            </w:r>
            <w:proofErr w:type="spellEnd"/>
            <w:r>
              <w:rPr>
                <w:rFonts w:ascii="Arial" w:hAnsi="Arial" w:cs="Arial"/>
                <w:sz w:val="24"/>
                <w:szCs w:val="24"/>
              </w:rPr>
              <w:t xml:space="preserve"> Biology Checklist Section B3.doc </w:t>
            </w:r>
          </w:p>
          <w:bookmarkEnd w:id="0"/>
          <w:p w:rsidR="001762B8" w:rsidRDefault="001762B8" w:rsidP="00161C2A">
            <w:pPr>
              <w:rPr>
                <w:rFonts w:ascii="Arial" w:hAnsi="Arial" w:cs="Arial"/>
                <w:sz w:val="24"/>
                <w:szCs w:val="24"/>
              </w:rPr>
            </w:pPr>
          </w:p>
          <w:p w:rsidR="001762B8" w:rsidRDefault="001762B8" w:rsidP="001762B8">
            <w:pPr>
              <w:rPr>
                <w:rFonts w:ascii="Arial" w:hAnsi="Arial" w:cs="Arial"/>
                <w:color w:val="FF0000"/>
                <w:sz w:val="24"/>
                <w:szCs w:val="24"/>
              </w:rPr>
            </w:pPr>
            <w:r w:rsidRPr="00FD053E">
              <w:rPr>
                <w:rFonts w:ascii="Arial" w:hAnsi="Arial" w:cs="Arial"/>
                <w:color w:val="FF0000"/>
                <w:sz w:val="24"/>
                <w:szCs w:val="24"/>
              </w:rPr>
              <w:t>DVD Revision check list</w:t>
            </w:r>
          </w:p>
          <w:p w:rsidR="00E9566F" w:rsidRDefault="00E9566F" w:rsidP="001762B8">
            <w:pPr>
              <w:rPr>
                <w:rFonts w:ascii="Arial" w:hAnsi="Arial" w:cs="Arial"/>
                <w:color w:val="FF0000"/>
                <w:sz w:val="24"/>
                <w:szCs w:val="24"/>
              </w:rPr>
            </w:pPr>
          </w:p>
          <w:p w:rsidR="00E9566F" w:rsidRDefault="0004536E" w:rsidP="001762B8">
            <w:pPr>
              <w:rPr>
                <w:rFonts w:ascii="Arial" w:hAnsi="Arial" w:cs="Arial"/>
                <w:color w:val="FF0000"/>
                <w:sz w:val="24"/>
                <w:szCs w:val="24"/>
              </w:rPr>
            </w:pPr>
            <w:hyperlink r:id="rId5" w:history="1">
              <w:r w:rsidR="00E9566F" w:rsidRPr="00F01D30">
                <w:rPr>
                  <w:rStyle w:val="Hyperlink"/>
                  <w:rFonts w:ascii="Arial" w:hAnsi="Arial" w:cs="Arial"/>
                  <w:sz w:val="24"/>
                  <w:szCs w:val="24"/>
                </w:rPr>
                <w:t>http://biology-igcse.weebly.com/gaseous-exchange.html</w:t>
              </w:r>
            </w:hyperlink>
          </w:p>
          <w:p w:rsidR="00E9566F" w:rsidRDefault="00E9566F" w:rsidP="001762B8">
            <w:pPr>
              <w:rPr>
                <w:rFonts w:ascii="Arial" w:hAnsi="Arial" w:cs="Arial"/>
                <w:color w:val="FF0000"/>
                <w:sz w:val="24"/>
                <w:szCs w:val="24"/>
              </w:rPr>
            </w:pPr>
          </w:p>
          <w:p w:rsidR="00E9566F" w:rsidRDefault="0004536E" w:rsidP="001762B8">
            <w:pPr>
              <w:rPr>
                <w:rFonts w:ascii="Arial" w:hAnsi="Arial" w:cs="Arial"/>
                <w:color w:val="FF0000"/>
                <w:sz w:val="24"/>
                <w:szCs w:val="24"/>
              </w:rPr>
            </w:pPr>
            <w:hyperlink r:id="rId6" w:history="1">
              <w:r w:rsidR="00E9566F" w:rsidRPr="00F01D30">
                <w:rPr>
                  <w:rStyle w:val="Hyperlink"/>
                  <w:rFonts w:ascii="Arial" w:hAnsi="Arial" w:cs="Arial"/>
                  <w:sz w:val="24"/>
                  <w:szCs w:val="24"/>
                </w:rPr>
                <w:t>http://biology-igcse.weebly.com/inspired-expired-air.html</w:t>
              </w:r>
            </w:hyperlink>
          </w:p>
          <w:p w:rsidR="00E9566F" w:rsidRDefault="00E9566F" w:rsidP="001762B8">
            <w:pPr>
              <w:rPr>
                <w:rFonts w:ascii="Arial" w:hAnsi="Arial" w:cs="Arial"/>
                <w:color w:val="FF0000"/>
                <w:sz w:val="24"/>
                <w:szCs w:val="24"/>
              </w:rPr>
            </w:pPr>
          </w:p>
          <w:p w:rsidR="00E9566F" w:rsidRPr="00FD053E" w:rsidRDefault="0004536E" w:rsidP="001762B8">
            <w:pPr>
              <w:rPr>
                <w:rFonts w:ascii="Arial" w:hAnsi="Arial" w:cs="Arial"/>
                <w:color w:val="FF0000"/>
                <w:sz w:val="24"/>
                <w:szCs w:val="24"/>
              </w:rPr>
            </w:pPr>
            <w:hyperlink r:id="rId7" w:history="1">
              <w:r w:rsidR="006D0A83" w:rsidRPr="00F01D30">
                <w:rPr>
                  <w:rStyle w:val="Hyperlink"/>
                  <w:rFonts w:ascii="Arial" w:hAnsi="Arial" w:cs="Arial"/>
                  <w:sz w:val="24"/>
                  <w:szCs w:val="24"/>
                </w:rPr>
                <w:t>http://biology-igcse.weebly.com/tobacco-</w:t>
              </w:r>
              <w:r w:rsidR="006D0A83" w:rsidRPr="00F01D30">
                <w:rPr>
                  <w:rStyle w:val="Hyperlink"/>
                  <w:rFonts w:ascii="Arial" w:hAnsi="Arial" w:cs="Arial"/>
                  <w:sz w:val="24"/>
                  <w:szCs w:val="24"/>
                </w:rPr>
                <w:lastRenderedPageBreak/>
                <w:t>smoke.html</w:t>
              </w:r>
            </w:hyperlink>
            <w:r w:rsidR="006D0A83">
              <w:rPr>
                <w:rFonts w:ascii="Arial" w:hAnsi="Arial" w:cs="Arial"/>
                <w:color w:val="FF0000"/>
                <w:sz w:val="24"/>
                <w:szCs w:val="24"/>
              </w:rPr>
              <w:t xml:space="preserve"> </w:t>
            </w:r>
          </w:p>
          <w:p w:rsidR="001762B8" w:rsidRPr="001762B8" w:rsidRDefault="001762B8" w:rsidP="00161C2A">
            <w:pPr>
              <w:rPr>
                <w:rFonts w:ascii="Arial" w:hAnsi="Arial" w:cs="Arial"/>
                <w:sz w:val="24"/>
                <w:szCs w:val="24"/>
              </w:rPr>
            </w:pPr>
          </w:p>
        </w:tc>
        <w:tc>
          <w:tcPr>
            <w:tcW w:w="4725" w:type="dxa"/>
          </w:tcPr>
          <w:p w:rsidR="007D108C" w:rsidRDefault="00AF1D5A">
            <w:pPr>
              <w:rPr>
                <w:rFonts w:ascii="Arial" w:hAnsi="Arial" w:cs="Arial"/>
                <w:sz w:val="32"/>
                <w:szCs w:val="32"/>
              </w:rPr>
            </w:pPr>
            <w:r>
              <w:rPr>
                <w:rFonts w:ascii="Arial" w:hAnsi="Arial" w:cs="Arial"/>
                <w:sz w:val="32"/>
                <w:szCs w:val="32"/>
              </w:rPr>
              <w:lastRenderedPageBreak/>
              <w:t>Textbook</w:t>
            </w:r>
          </w:p>
          <w:p w:rsidR="001762B8" w:rsidRDefault="00D6210C">
            <w:pPr>
              <w:rPr>
                <w:rFonts w:ascii="Arial" w:hAnsi="Arial" w:cs="Arial"/>
                <w:sz w:val="32"/>
                <w:szCs w:val="32"/>
              </w:rPr>
            </w:pPr>
            <w:r>
              <w:rPr>
                <w:rFonts w:ascii="Arial" w:hAnsi="Arial" w:cs="Arial"/>
                <w:sz w:val="32"/>
                <w:szCs w:val="32"/>
              </w:rPr>
              <w:t xml:space="preserve">Page </w:t>
            </w:r>
            <w:r w:rsidR="00E9566F">
              <w:rPr>
                <w:rFonts w:ascii="Arial" w:hAnsi="Arial" w:cs="Arial"/>
                <w:sz w:val="32"/>
                <w:szCs w:val="32"/>
              </w:rPr>
              <w:t>35-36 Questions 1 to 7</w:t>
            </w:r>
          </w:p>
          <w:p w:rsidR="009713DB" w:rsidRDefault="009713DB">
            <w:pPr>
              <w:rPr>
                <w:rFonts w:ascii="Arial" w:hAnsi="Arial" w:cs="Arial"/>
                <w:sz w:val="32"/>
                <w:szCs w:val="32"/>
              </w:rPr>
            </w:pPr>
          </w:p>
          <w:p w:rsidR="00DC6CB7" w:rsidRPr="00DC6CB7" w:rsidRDefault="006D0A83">
            <w:pPr>
              <w:rPr>
                <w:rFonts w:ascii="Arial" w:hAnsi="Arial" w:cs="Arial"/>
                <w:color w:val="000000" w:themeColor="text1"/>
                <w:sz w:val="32"/>
                <w:szCs w:val="32"/>
              </w:rPr>
            </w:pPr>
            <w:r>
              <w:rPr>
                <w:rFonts w:ascii="Arial" w:hAnsi="Arial" w:cs="Arial"/>
                <w:color w:val="000000" w:themeColor="text1"/>
                <w:sz w:val="32"/>
                <w:szCs w:val="32"/>
              </w:rPr>
              <w:t>Chapter 3 Textbook Answers - pdf</w:t>
            </w:r>
          </w:p>
          <w:p w:rsidR="00DC6CB7" w:rsidRDefault="00DC6CB7">
            <w:pPr>
              <w:rPr>
                <w:rFonts w:ascii="Arial" w:hAnsi="Arial" w:cs="Arial"/>
                <w:color w:val="FF0000"/>
                <w:sz w:val="32"/>
                <w:szCs w:val="32"/>
              </w:rPr>
            </w:pPr>
          </w:p>
          <w:p w:rsidR="00E976BB" w:rsidRDefault="00E976BB">
            <w:pPr>
              <w:rPr>
                <w:rFonts w:ascii="Arial" w:hAnsi="Arial" w:cs="Arial"/>
                <w:color w:val="FF0000"/>
                <w:sz w:val="32"/>
                <w:szCs w:val="32"/>
              </w:rPr>
            </w:pPr>
            <w:r w:rsidRPr="00E976BB">
              <w:rPr>
                <w:rFonts w:ascii="Arial" w:hAnsi="Arial" w:cs="Arial"/>
                <w:color w:val="FF0000"/>
                <w:sz w:val="32"/>
                <w:szCs w:val="32"/>
              </w:rPr>
              <w:t>DVD Multiple choice test</w:t>
            </w:r>
          </w:p>
          <w:p w:rsidR="001762B8" w:rsidRDefault="001762B8">
            <w:pPr>
              <w:rPr>
                <w:rFonts w:ascii="Arial" w:hAnsi="Arial" w:cs="Arial"/>
                <w:color w:val="FF0000"/>
                <w:sz w:val="32"/>
                <w:szCs w:val="32"/>
              </w:rPr>
            </w:pPr>
          </w:p>
          <w:p w:rsidR="001762B8" w:rsidRPr="002D0942" w:rsidRDefault="002D0942">
            <w:pPr>
              <w:rPr>
                <w:rFonts w:ascii="Arial" w:hAnsi="Arial" w:cs="Arial"/>
                <w:sz w:val="32"/>
                <w:szCs w:val="32"/>
              </w:rPr>
            </w:pPr>
            <w:r w:rsidRPr="002D0942">
              <w:rPr>
                <w:rFonts w:ascii="Arial" w:hAnsi="Arial" w:cs="Arial"/>
                <w:sz w:val="32"/>
                <w:szCs w:val="32"/>
              </w:rPr>
              <w:t xml:space="preserve">Section </w:t>
            </w:r>
            <w:r w:rsidR="009713DB">
              <w:rPr>
                <w:rFonts w:ascii="Arial" w:hAnsi="Arial" w:cs="Arial"/>
                <w:sz w:val="32"/>
                <w:szCs w:val="32"/>
              </w:rPr>
              <w:t>-</w:t>
            </w:r>
            <w:r w:rsidRPr="002D0942">
              <w:rPr>
                <w:rFonts w:ascii="Arial" w:hAnsi="Arial" w:cs="Arial"/>
                <w:sz w:val="32"/>
                <w:szCs w:val="32"/>
              </w:rPr>
              <w:t xml:space="preserve"> exam question - pdf</w:t>
            </w:r>
          </w:p>
          <w:p w:rsidR="00AC7132" w:rsidRDefault="00AC7132" w:rsidP="00AF1D5A">
            <w:pPr>
              <w:rPr>
                <w:rFonts w:ascii="Arial" w:hAnsi="Arial" w:cs="Arial"/>
                <w:sz w:val="32"/>
                <w:szCs w:val="32"/>
              </w:rPr>
            </w:pPr>
          </w:p>
          <w:p w:rsidR="00AA2678" w:rsidRDefault="002D0942" w:rsidP="00AF1D5A">
            <w:pPr>
              <w:rPr>
                <w:rFonts w:ascii="Arial" w:hAnsi="Arial" w:cs="Arial"/>
                <w:sz w:val="32"/>
                <w:szCs w:val="32"/>
              </w:rPr>
            </w:pPr>
            <w:r>
              <w:rPr>
                <w:rFonts w:ascii="Arial" w:hAnsi="Arial" w:cs="Arial"/>
                <w:sz w:val="32"/>
                <w:szCs w:val="32"/>
              </w:rPr>
              <w:t xml:space="preserve">Section </w:t>
            </w:r>
            <w:r w:rsidR="009713DB">
              <w:rPr>
                <w:rFonts w:ascii="Arial" w:hAnsi="Arial" w:cs="Arial"/>
                <w:sz w:val="32"/>
                <w:szCs w:val="32"/>
              </w:rPr>
              <w:t>-</w:t>
            </w:r>
            <w:r>
              <w:rPr>
                <w:rFonts w:ascii="Arial" w:hAnsi="Arial" w:cs="Arial"/>
                <w:sz w:val="32"/>
                <w:szCs w:val="32"/>
              </w:rPr>
              <w:t xml:space="preserve"> exam question mark scheme – pdf</w:t>
            </w:r>
          </w:p>
          <w:p w:rsidR="002D0942" w:rsidRDefault="002D0942" w:rsidP="00AF1D5A">
            <w:pPr>
              <w:rPr>
                <w:rFonts w:ascii="Arial" w:hAnsi="Arial" w:cs="Arial"/>
                <w:sz w:val="32"/>
                <w:szCs w:val="32"/>
              </w:rPr>
            </w:pPr>
          </w:p>
          <w:p w:rsidR="002D0942" w:rsidRDefault="002D0942" w:rsidP="009713DB">
            <w:pPr>
              <w:rPr>
                <w:rFonts w:ascii="Arial" w:hAnsi="Arial" w:cs="Arial"/>
                <w:sz w:val="32"/>
                <w:szCs w:val="32"/>
              </w:rPr>
            </w:pPr>
            <w:r w:rsidRPr="00603666">
              <w:rPr>
                <w:rFonts w:ascii="Arial" w:hAnsi="Arial" w:cs="Arial"/>
                <w:color w:val="7030A0"/>
                <w:sz w:val="32"/>
                <w:szCs w:val="32"/>
              </w:rPr>
              <w:t xml:space="preserve">Talking paper video – Section </w:t>
            </w:r>
            <w:r w:rsidR="00603666" w:rsidRPr="00603666">
              <w:rPr>
                <w:rFonts w:ascii="Arial" w:hAnsi="Arial" w:cs="Arial"/>
                <w:color w:val="7030A0"/>
                <w:sz w:val="32"/>
                <w:szCs w:val="32"/>
              </w:rPr>
              <w:t>B3 Breathing and Gaseous Exchange</w:t>
            </w:r>
          </w:p>
        </w:tc>
      </w:tr>
    </w:tbl>
    <w:p w:rsidR="00DC6CB7" w:rsidRDefault="00DC6CB7">
      <w:pPr>
        <w:rPr>
          <w:rFonts w:ascii="Arial" w:hAnsi="Arial" w:cs="Arial"/>
          <w:color w:val="0070C0"/>
          <w:sz w:val="32"/>
          <w:szCs w:val="32"/>
        </w:rPr>
      </w:pPr>
    </w:p>
    <w:p w:rsidR="00DC6CB7" w:rsidRDefault="00DC6CB7">
      <w:pPr>
        <w:rPr>
          <w:rFonts w:ascii="Arial" w:hAnsi="Arial" w:cs="Arial"/>
          <w:sz w:val="32"/>
          <w:szCs w:val="32"/>
        </w:rPr>
      </w:pPr>
      <w:r>
        <w:rPr>
          <w:rFonts w:ascii="Arial" w:hAnsi="Arial" w:cs="Arial"/>
          <w:color w:val="0070C0"/>
          <w:sz w:val="32"/>
          <w:szCs w:val="32"/>
        </w:rPr>
        <w:t>Videos – www.igcsesciencecourses.com</w:t>
      </w:r>
    </w:p>
    <w:p w:rsidR="00AF1D5A" w:rsidRDefault="00AF1D5A">
      <w:pPr>
        <w:rPr>
          <w:rFonts w:ascii="Arial" w:hAnsi="Arial" w:cs="Arial"/>
          <w:sz w:val="32"/>
          <w:szCs w:val="32"/>
        </w:rPr>
      </w:pPr>
      <w:r>
        <w:rPr>
          <w:rFonts w:ascii="Arial" w:hAnsi="Arial" w:cs="Arial"/>
          <w:sz w:val="32"/>
          <w:szCs w:val="32"/>
        </w:rPr>
        <w:t>Textbook Ref:  Ed</w:t>
      </w:r>
      <w:r w:rsidR="00D6210C">
        <w:rPr>
          <w:rFonts w:ascii="Arial" w:hAnsi="Arial" w:cs="Arial"/>
          <w:sz w:val="32"/>
          <w:szCs w:val="32"/>
        </w:rPr>
        <w:t>excel International GCSE Biology</w:t>
      </w:r>
      <w:r>
        <w:rPr>
          <w:rFonts w:ascii="Arial" w:hAnsi="Arial" w:cs="Arial"/>
          <w:sz w:val="32"/>
          <w:szCs w:val="32"/>
        </w:rPr>
        <w:t xml:space="preserve"> Student Book - Pearson </w:t>
      </w:r>
      <w:r w:rsidR="00D6210C">
        <w:rPr>
          <w:rFonts w:ascii="Arial" w:hAnsi="Arial" w:cs="Arial"/>
          <w:sz w:val="32"/>
          <w:szCs w:val="32"/>
        </w:rPr>
        <w:t>(Bradfield and Potter)</w:t>
      </w:r>
    </w:p>
    <w:p w:rsidR="00E976BB" w:rsidRDefault="00E976BB">
      <w:pPr>
        <w:rPr>
          <w:rFonts w:ascii="Arial" w:hAnsi="Arial" w:cs="Arial"/>
          <w:color w:val="FF0000"/>
          <w:sz w:val="32"/>
          <w:szCs w:val="32"/>
        </w:rPr>
      </w:pPr>
      <w:r w:rsidRPr="00DC6CB7">
        <w:rPr>
          <w:rFonts w:ascii="Arial" w:hAnsi="Arial" w:cs="Arial"/>
          <w:color w:val="FF0000"/>
          <w:sz w:val="32"/>
          <w:szCs w:val="32"/>
        </w:rPr>
        <w:t>D</w:t>
      </w:r>
      <w:r>
        <w:rPr>
          <w:rFonts w:ascii="Arial" w:hAnsi="Arial" w:cs="Arial"/>
          <w:color w:val="FF0000"/>
          <w:sz w:val="32"/>
          <w:szCs w:val="32"/>
        </w:rPr>
        <w:t>VD Video Clips – see resource DVD in textbook.</w:t>
      </w:r>
    </w:p>
    <w:p w:rsidR="00E976BB" w:rsidRPr="00E976BB" w:rsidRDefault="00E976BB">
      <w:pPr>
        <w:rPr>
          <w:rFonts w:ascii="Arial" w:hAnsi="Arial" w:cs="Arial"/>
          <w:color w:val="0070C0"/>
          <w:sz w:val="32"/>
          <w:szCs w:val="32"/>
        </w:rPr>
      </w:pPr>
    </w:p>
    <w:sectPr w:rsidR="00E976BB" w:rsidRPr="00E976BB" w:rsidSect="00DC6CB7">
      <w:pgSz w:w="16838" w:h="11906" w:orient="landscape"/>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8C"/>
    <w:rsid w:val="0004536E"/>
    <w:rsid w:val="00161C2A"/>
    <w:rsid w:val="001762B8"/>
    <w:rsid w:val="001D607F"/>
    <w:rsid w:val="002A66A9"/>
    <w:rsid w:val="002D0942"/>
    <w:rsid w:val="002E58C7"/>
    <w:rsid w:val="00302238"/>
    <w:rsid w:val="003635BE"/>
    <w:rsid w:val="00457A9D"/>
    <w:rsid w:val="00603666"/>
    <w:rsid w:val="006D0A83"/>
    <w:rsid w:val="006E2745"/>
    <w:rsid w:val="00700C53"/>
    <w:rsid w:val="007203A9"/>
    <w:rsid w:val="007A1C7B"/>
    <w:rsid w:val="007D108C"/>
    <w:rsid w:val="007D405D"/>
    <w:rsid w:val="009713DB"/>
    <w:rsid w:val="00A80940"/>
    <w:rsid w:val="00AA2678"/>
    <w:rsid w:val="00AC7132"/>
    <w:rsid w:val="00AF1D5A"/>
    <w:rsid w:val="00D6210C"/>
    <w:rsid w:val="00DA6144"/>
    <w:rsid w:val="00DC6CB7"/>
    <w:rsid w:val="00E24440"/>
    <w:rsid w:val="00E31F9B"/>
    <w:rsid w:val="00E9566F"/>
    <w:rsid w:val="00E976BB"/>
    <w:rsid w:val="00EE6F32"/>
    <w:rsid w:val="00F06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56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56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0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ology-igcse.weebly.com/tobacco-smok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iology-igcse.weebly.com/inspired-expired-air.html" TargetMode="External"/><Relationship Id="rId5" Type="http://schemas.openxmlformats.org/officeDocument/2006/relationships/hyperlink" Target="http://biology-igcse.weebly.com/gaseous-exchang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cp:lastPrinted>2015-04-03T13:02:00Z</cp:lastPrinted>
  <dcterms:created xsi:type="dcterms:W3CDTF">2015-07-08T18:04:00Z</dcterms:created>
  <dcterms:modified xsi:type="dcterms:W3CDTF">2015-07-28T13:20:00Z</dcterms:modified>
</cp:coreProperties>
</file>